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04" w:rsidRPr="00C10704" w:rsidRDefault="00C10704" w:rsidP="009A2479">
      <w:pPr>
        <w:spacing w:line="360" w:lineRule="auto"/>
        <w:jc w:val="center"/>
        <w:rPr>
          <w:rFonts w:ascii="Comic Sans MS" w:hAnsi="Comic Sans MS"/>
          <w:sz w:val="96"/>
        </w:rPr>
      </w:pPr>
      <w:r w:rsidRPr="00C10704">
        <w:rPr>
          <w:rFonts w:ascii="Comic Sans MS" w:hAnsi="Comic Sans MS"/>
          <w:sz w:val="96"/>
        </w:rPr>
        <w:t xml:space="preserve">St. </w:t>
      </w:r>
      <w:proofErr w:type="spellStart"/>
      <w:r w:rsidRPr="00C10704">
        <w:rPr>
          <w:rFonts w:ascii="Comic Sans MS" w:hAnsi="Comic Sans MS"/>
          <w:sz w:val="96"/>
        </w:rPr>
        <w:t>Finlough’s</w:t>
      </w:r>
      <w:proofErr w:type="spellEnd"/>
      <w:r w:rsidRPr="00C10704">
        <w:rPr>
          <w:rFonts w:ascii="Comic Sans MS" w:hAnsi="Comic Sans MS"/>
          <w:sz w:val="96"/>
        </w:rPr>
        <w:t xml:space="preserve"> </w:t>
      </w:r>
      <w:r>
        <w:rPr>
          <w:rFonts w:ascii="Comic Sans MS" w:hAnsi="Comic Sans MS"/>
          <w:sz w:val="96"/>
        </w:rPr>
        <w:t xml:space="preserve">PS </w:t>
      </w:r>
      <w:r w:rsidRPr="00C10704">
        <w:rPr>
          <w:rFonts w:ascii="Comic Sans MS" w:hAnsi="Comic Sans MS"/>
          <w:sz w:val="96"/>
        </w:rPr>
        <w:t>Special Educational Needs Policy</w:t>
      </w:r>
    </w:p>
    <w:p w:rsidR="00C10704" w:rsidRDefault="00C10704" w:rsidP="009A2479">
      <w:pPr>
        <w:spacing w:line="360" w:lineRule="auto"/>
        <w:jc w:val="center"/>
      </w:pPr>
    </w:p>
    <w:p w:rsidR="00AA49AE" w:rsidRDefault="00C10704" w:rsidP="009A2479">
      <w:pPr>
        <w:spacing w:line="360" w:lineRule="auto"/>
        <w:jc w:val="center"/>
        <w:rPr>
          <w:b/>
        </w:rPr>
      </w:pPr>
      <w:r>
        <w:object w:dxaOrig="10066" w:dyaOrig="13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203.25pt" o:ole="">
            <v:imagedata r:id="rId7" o:title=""/>
          </v:shape>
          <o:OLEObject Type="Embed" ProgID="MSPhotoEd.3" ShapeID="_x0000_i1025" DrawAspect="Content" ObjectID="_1569407967" r:id="rId8"/>
        </w:object>
      </w:r>
    </w:p>
    <w:p w:rsidR="00AA49AE" w:rsidRPr="00C10704" w:rsidRDefault="00AA49AE" w:rsidP="009A2479">
      <w:pPr>
        <w:spacing w:line="360" w:lineRule="auto"/>
        <w:jc w:val="center"/>
        <w:rPr>
          <w:rFonts w:ascii="Comic Sans MS" w:hAnsi="Comic Sans MS"/>
          <w:b/>
        </w:rPr>
      </w:pPr>
    </w:p>
    <w:p w:rsidR="00AA49AE" w:rsidRPr="00C10704" w:rsidRDefault="00C10704" w:rsidP="009A2479">
      <w:pPr>
        <w:spacing w:line="360" w:lineRule="auto"/>
        <w:jc w:val="center"/>
        <w:rPr>
          <w:rFonts w:ascii="Comic Sans MS" w:hAnsi="Comic Sans MS"/>
          <w:b/>
        </w:rPr>
      </w:pPr>
      <w:r w:rsidRPr="00C10704">
        <w:rPr>
          <w:rFonts w:ascii="Comic Sans MS" w:hAnsi="Comic Sans MS"/>
          <w:b/>
        </w:rPr>
        <w:t>Signed: _____________________________</w:t>
      </w:r>
    </w:p>
    <w:p w:rsidR="00C10704" w:rsidRPr="00C10704" w:rsidRDefault="00C10704" w:rsidP="009A2479">
      <w:pPr>
        <w:spacing w:line="360" w:lineRule="auto"/>
        <w:jc w:val="center"/>
        <w:rPr>
          <w:rFonts w:ascii="Comic Sans MS" w:hAnsi="Comic Sans MS"/>
          <w:b/>
        </w:rPr>
      </w:pPr>
      <w:r w:rsidRPr="00C10704">
        <w:rPr>
          <w:rFonts w:ascii="Comic Sans MS" w:hAnsi="Comic Sans MS"/>
          <w:b/>
        </w:rPr>
        <w:t>Date: ______________________________</w:t>
      </w:r>
    </w:p>
    <w:p w:rsidR="00AA49AE" w:rsidRPr="00C10704" w:rsidRDefault="00AA49AE" w:rsidP="009A2479">
      <w:pPr>
        <w:spacing w:line="360" w:lineRule="auto"/>
        <w:jc w:val="center"/>
        <w:rPr>
          <w:rFonts w:ascii="Comic Sans MS" w:hAnsi="Comic Sans MS"/>
          <w:b/>
        </w:rPr>
      </w:pPr>
    </w:p>
    <w:p w:rsidR="001A5A64" w:rsidRPr="00C10704" w:rsidRDefault="001A5A64" w:rsidP="009A2479">
      <w:pPr>
        <w:spacing w:line="360" w:lineRule="auto"/>
        <w:rPr>
          <w:rFonts w:ascii="Comic Sans MS" w:hAnsi="Comic Sans MS"/>
        </w:rPr>
      </w:pPr>
    </w:p>
    <w:p w:rsidR="00C10704" w:rsidRPr="00C10704" w:rsidRDefault="00C10704" w:rsidP="009A2479">
      <w:pPr>
        <w:spacing w:line="360" w:lineRule="auto"/>
        <w:rPr>
          <w:rFonts w:ascii="Comic Sans MS" w:hAnsi="Comic Sans MS"/>
          <w:b/>
        </w:rPr>
      </w:pPr>
    </w:p>
    <w:p w:rsidR="00C10704" w:rsidRPr="00C10704" w:rsidRDefault="00C10704" w:rsidP="009A2479">
      <w:pPr>
        <w:spacing w:line="360" w:lineRule="auto"/>
        <w:rPr>
          <w:rFonts w:ascii="Comic Sans MS" w:hAnsi="Comic Sans MS"/>
          <w:b/>
        </w:rPr>
      </w:pPr>
    </w:p>
    <w:p w:rsidR="00C10704" w:rsidRPr="00C10704" w:rsidRDefault="00C10704" w:rsidP="009A2479">
      <w:pPr>
        <w:spacing w:line="360" w:lineRule="auto"/>
        <w:rPr>
          <w:rFonts w:ascii="Comic Sans MS" w:hAnsi="Comic Sans MS"/>
          <w:b/>
        </w:rPr>
      </w:pPr>
    </w:p>
    <w:p w:rsidR="00C10704" w:rsidRPr="00C10704" w:rsidRDefault="00C10704"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Rationale/Vision</w:t>
      </w:r>
    </w:p>
    <w:p w:rsidR="001A5A64" w:rsidRPr="00C10704" w:rsidRDefault="00AA49AE" w:rsidP="009A2479">
      <w:pPr>
        <w:spacing w:line="360" w:lineRule="auto"/>
        <w:rPr>
          <w:rFonts w:ascii="Comic Sans MS" w:hAnsi="Comic Sans MS"/>
        </w:rPr>
      </w:pPr>
      <w:r w:rsidRPr="00C10704">
        <w:rPr>
          <w:rFonts w:ascii="Comic Sans MS" w:hAnsi="Comic Sans MS"/>
        </w:rPr>
        <w:t xml:space="preserve">St. </w:t>
      </w:r>
      <w:proofErr w:type="spellStart"/>
      <w:r w:rsidRPr="00C10704">
        <w:rPr>
          <w:rFonts w:ascii="Comic Sans MS" w:hAnsi="Comic Sans MS"/>
        </w:rPr>
        <w:t>Finlough’s</w:t>
      </w:r>
      <w:proofErr w:type="spellEnd"/>
      <w:r w:rsidR="001A5A64" w:rsidRPr="00C10704">
        <w:rPr>
          <w:rFonts w:ascii="Comic Sans MS" w:hAnsi="Comic Sans MS"/>
        </w:rPr>
        <w:t xml:space="preserve"> Primary School staff are committed to providing equal access for all our pupils to a broad and balanced curriculum including the Northern Ireland Curriculum</w:t>
      </w:r>
      <w:r w:rsidR="00A42ED3" w:rsidRPr="00C10704">
        <w:rPr>
          <w:rFonts w:ascii="Comic Sans MS" w:hAnsi="Comic Sans MS"/>
        </w:rPr>
        <w:t>.</w:t>
      </w:r>
      <w:r w:rsidR="001A5A64" w:rsidRPr="00C10704">
        <w:rPr>
          <w:rFonts w:ascii="Comic Sans MS" w:hAnsi="Comic Sans MS"/>
        </w:rPr>
        <w:t xml:space="preserve"> We recognise that some pupils during their school career may have special educational needs and/or a disability.  In the interests of these children we will endeavour to make every reasonable arrangement to provide for their individual needs.</w:t>
      </w:r>
    </w:p>
    <w:p w:rsidR="001A5A64" w:rsidRPr="00C10704" w:rsidRDefault="001A5A64"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Definitions</w:t>
      </w:r>
    </w:p>
    <w:p w:rsidR="001A5A64" w:rsidRPr="00C10704" w:rsidRDefault="001A5A64" w:rsidP="009A2479">
      <w:pPr>
        <w:spacing w:line="360" w:lineRule="auto"/>
        <w:rPr>
          <w:rFonts w:ascii="Comic Sans MS" w:hAnsi="Comic Sans MS"/>
          <w:b/>
          <w:i/>
        </w:rPr>
      </w:pPr>
      <w:r w:rsidRPr="00C10704">
        <w:rPr>
          <w:rFonts w:ascii="Comic Sans MS" w:hAnsi="Comic Sans MS"/>
          <w:b/>
          <w:i/>
        </w:rPr>
        <w:t>Learning Difficulty</w:t>
      </w:r>
    </w:p>
    <w:p w:rsidR="001A5A64" w:rsidRPr="00C10704" w:rsidRDefault="001A5A64" w:rsidP="009A2479">
      <w:pPr>
        <w:spacing w:line="360" w:lineRule="auto"/>
        <w:rPr>
          <w:rFonts w:ascii="Comic Sans MS" w:hAnsi="Comic Sans MS"/>
        </w:rPr>
      </w:pPr>
      <w:r w:rsidRPr="00C10704">
        <w:rPr>
          <w:rFonts w:ascii="Comic Sans MS" w:hAnsi="Comic Sans MS"/>
        </w:rPr>
        <w:t xml:space="preserve"> “’Learning difficulty” means that the child has significantly greater difficulty in learning than the majority of children his or her age, and/or has a disability which hinders his or her use of educational facilities.  ‘Special education provision’ means educational provision which is different from, or additional to, the provision made generally for children of comparable age.” Code of Practice 1998 (paragraph:1.4)</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i/>
        </w:rPr>
      </w:pPr>
      <w:r w:rsidRPr="00C10704">
        <w:rPr>
          <w:rFonts w:ascii="Comic Sans MS" w:hAnsi="Comic Sans MS"/>
          <w:b/>
          <w:i/>
        </w:rPr>
        <w:t>Disability</w:t>
      </w:r>
    </w:p>
    <w:p w:rsidR="001A5A64" w:rsidRPr="00C10704" w:rsidRDefault="00A42ED3" w:rsidP="009A2479">
      <w:pPr>
        <w:spacing w:line="360" w:lineRule="auto"/>
        <w:rPr>
          <w:rFonts w:ascii="Comic Sans MS" w:hAnsi="Comic Sans MS"/>
        </w:rPr>
      </w:pPr>
      <w:r w:rsidRPr="00C10704">
        <w:rPr>
          <w:rFonts w:ascii="Comic Sans MS" w:hAnsi="Comic Sans MS"/>
        </w:rPr>
        <w:t>“</w:t>
      </w:r>
      <w:r w:rsidR="001A5A64" w:rsidRPr="00C10704">
        <w:rPr>
          <w:rFonts w:ascii="Comic Sans MS" w:hAnsi="Comic Sans MS"/>
        </w:rPr>
        <w:t>Someone who has a physical or mental impairment which has a substantial and long term effect on his or her ability to carry out normal day to day activities.”</w:t>
      </w:r>
      <w:r w:rsidR="001A5A64" w:rsidRPr="00C10704">
        <w:rPr>
          <w:rFonts w:ascii="Comic Sans MS" w:hAnsi="Comic Sans MS"/>
        </w:rPr>
        <w:tab/>
      </w:r>
    </w:p>
    <w:p w:rsidR="001A5A64" w:rsidRPr="00C10704" w:rsidRDefault="001A5A64" w:rsidP="009A2479">
      <w:pPr>
        <w:spacing w:line="360" w:lineRule="auto"/>
        <w:rPr>
          <w:rFonts w:ascii="Comic Sans MS" w:hAnsi="Comic Sans MS"/>
        </w:rPr>
      </w:pPr>
      <w:r w:rsidRPr="00C10704">
        <w:rPr>
          <w:rFonts w:ascii="Comic Sans MS" w:hAnsi="Comic Sans MS"/>
        </w:rPr>
        <w:t>Disability Discrimination Act (1995)</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SEN Provisions of SENDO</w:t>
      </w:r>
    </w:p>
    <w:p w:rsidR="00A42ED3" w:rsidRPr="00C10704" w:rsidRDefault="001A5A64" w:rsidP="009A2479">
      <w:pPr>
        <w:spacing w:line="360" w:lineRule="auto"/>
        <w:rPr>
          <w:rFonts w:ascii="Comic Sans MS" w:hAnsi="Comic Sans MS"/>
        </w:rPr>
      </w:pPr>
      <w:r w:rsidRPr="00C10704">
        <w:rPr>
          <w:rFonts w:ascii="Comic Sans MS" w:hAnsi="Comic Sans MS"/>
        </w:rPr>
        <w:lastRenderedPageBreak/>
        <w:t xml:space="preserve">‘The new law will strengthen the right to an ordinary school place for children with a Statement, unless it is against the wishes of parents or it is incompatible with the efficient education of others.’ ‘Children who have Special Educational needs but do not have a statement, must, except in specific circumstances, be educated in an ordinary school.’  </w:t>
      </w:r>
    </w:p>
    <w:p w:rsidR="001A5A64" w:rsidRPr="00C10704" w:rsidRDefault="001A5A64" w:rsidP="009A2479">
      <w:pPr>
        <w:spacing w:line="360" w:lineRule="auto"/>
        <w:rPr>
          <w:rFonts w:ascii="Comic Sans MS" w:hAnsi="Comic Sans MS"/>
        </w:rPr>
      </w:pPr>
      <w:r w:rsidRPr="00C10704">
        <w:rPr>
          <w:rFonts w:ascii="Comic Sans MS" w:hAnsi="Comic Sans MS"/>
        </w:rPr>
        <w:t>Article 3(1) SENDO 2005</w:t>
      </w:r>
    </w:p>
    <w:p w:rsidR="001A5A64" w:rsidRPr="00C10704" w:rsidRDefault="001A5A64"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Key Principles of Inclusion</w:t>
      </w:r>
    </w:p>
    <w:p w:rsidR="001A5A64" w:rsidRPr="00C10704" w:rsidRDefault="001A5A64" w:rsidP="009A2479">
      <w:pPr>
        <w:spacing w:line="360" w:lineRule="auto"/>
        <w:rPr>
          <w:rFonts w:ascii="Comic Sans MS" w:hAnsi="Comic Sans MS"/>
        </w:rPr>
      </w:pPr>
      <w:r w:rsidRPr="00C10704">
        <w:rPr>
          <w:rFonts w:ascii="Comic Sans MS" w:hAnsi="Comic Sans MS"/>
        </w:rPr>
        <w:t xml:space="preserve">'Inclusion is about the quality of children's experience; how they are helped to learn, achieve and participate fully in the life of the school'. Removing Barriers to Achievement (2004) </w:t>
      </w:r>
    </w:p>
    <w:p w:rsidR="001A5A64" w:rsidRPr="00C10704" w:rsidRDefault="001A5A64"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rPr>
      </w:pPr>
      <w:r w:rsidRPr="00C10704">
        <w:rPr>
          <w:rFonts w:ascii="Comic Sans MS" w:hAnsi="Comic Sans MS"/>
        </w:rPr>
        <w:t>In order to make sure that we meet our pupils’ needs and include them in all aspects of school life, this SEN policy links closely with all our other policies in supporting pupils such as; Positive Behaviour, Child Protection, Health and Safety and Medical Needs. It also links with our policies for pupils with Additional Needs such as Gifted and Talented</w:t>
      </w:r>
      <w:r w:rsidR="00A42ED3" w:rsidRPr="00C10704">
        <w:rPr>
          <w:rFonts w:ascii="Comic Sans MS" w:hAnsi="Comic Sans MS"/>
        </w:rPr>
        <w:t xml:space="preserve">. </w:t>
      </w:r>
      <w:r w:rsidRPr="00C10704">
        <w:rPr>
          <w:rFonts w:ascii="Comic Sans MS" w:hAnsi="Comic Sans MS"/>
        </w:rPr>
        <w:t xml:space="preserve"> </w:t>
      </w:r>
      <w:r w:rsidRPr="00C10704">
        <w:rPr>
          <w:rFonts w:ascii="Comic Sans MS" w:hAnsi="Comic Sans MS"/>
          <w:i/>
        </w:rPr>
        <w:t>For example</w:t>
      </w:r>
    </w:p>
    <w:p w:rsidR="001A5A64" w:rsidRPr="00C10704" w:rsidRDefault="001A5A64" w:rsidP="009A2479">
      <w:pPr>
        <w:pStyle w:val="ListParagraph"/>
        <w:numPr>
          <w:ilvl w:val="0"/>
          <w:numId w:val="15"/>
        </w:numPr>
        <w:spacing w:line="360" w:lineRule="auto"/>
        <w:rPr>
          <w:rFonts w:ascii="Comic Sans MS" w:hAnsi="Comic Sans MS"/>
        </w:rPr>
      </w:pPr>
      <w:r w:rsidRPr="00C10704">
        <w:rPr>
          <w:rFonts w:ascii="Comic Sans MS" w:hAnsi="Comic Sans MS"/>
        </w:rPr>
        <w:t>A pupil may be Gifted or Talented in one area yet have communication difficulties/ASD</w:t>
      </w:r>
    </w:p>
    <w:p w:rsidR="001A5A64" w:rsidRPr="00C10704" w:rsidRDefault="001A5A64" w:rsidP="009A2479">
      <w:pPr>
        <w:pStyle w:val="ListParagraph"/>
        <w:numPr>
          <w:ilvl w:val="0"/>
          <w:numId w:val="15"/>
        </w:numPr>
        <w:spacing w:line="360" w:lineRule="auto"/>
        <w:rPr>
          <w:rFonts w:ascii="Comic Sans MS" w:hAnsi="Comic Sans MS"/>
        </w:rPr>
      </w:pPr>
      <w:r w:rsidRPr="00C10704">
        <w:rPr>
          <w:rFonts w:ascii="Comic Sans MS" w:hAnsi="Comic Sans MS"/>
        </w:rPr>
        <w:t>A pupil may have English as an Additional Language but also have a Specific Literacy Difficulty.</w:t>
      </w:r>
    </w:p>
    <w:p w:rsidR="001A5A64" w:rsidRPr="00C10704" w:rsidRDefault="001A5A64" w:rsidP="009A2479">
      <w:pPr>
        <w:pStyle w:val="ListParagraph"/>
        <w:numPr>
          <w:ilvl w:val="0"/>
          <w:numId w:val="15"/>
        </w:numPr>
        <w:spacing w:line="360" w:lineRule="auto"/>
        <w:rPr>
          <w:rFonts w:ascii="Comic Sans MS" w:hAnsi="Comic Sans MS"/>
        </w:rPr>
      </w:pPr>
      <w:r w:rsidRPr="00C10704">
        <w:rPr>
          <w:rFonts w:ascii="Comic Sans MS" w:hAnsi="Comic Sans MS"/>
        </w:rPr>
        <w:t>A pupil may have a medical need which has an impact on their learning.</w:t>
      </w:r>
    </w:p>
    <w:p w:rsidR="001A5A64" w:rsidRPr="00C10704" w:rsidRDefault="001A5A64"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The following areas encompas</w:t>
      </w:r>
      <w:r w:rsidR="00425FAF" w:rsidRPr="00C10704">
        <w:rPr>
          <w:rFonts w:ascii="Comic Sans MS" w:hAnsi="Comic Sans MS"/>
          <w:b/>
        </w:rPr>
        <w:t>s all aspects of SEN/Disability:</w:t>
      </w:r>
    </w:p>
    <w:p w:rsidR="00425FAF" w:rsidRPr="00C10704" w:rsidRDefault="00425FAF"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1.</w:t>
      </w:r>
      <w:r w:rsidRPr="00C10704">
        <w:rPr>
          <w:rFonts w:ascii="Comic Sans MS" w:hAnsi="Comic Sans MS"/>
          <w:b/>
        </w:rPr>
        <w:tab/>
        <w:t>Cognitive and Learning</w:t>
      </w:r>
    </w:p>
    <w:p w:rsidR="001A5A64" w:rsidRPr="00C10704" w:rsidRDefault="001A5A64" w:rsidP="009A2479">
      <w:pPr>
        <w:spacing w:line="360" w:lineRule="auto"/>
        <w:rPr>
          <w:rFonts w:ascii="Comic Sans MS" w:hAnsi="Comic Sans MS"/>
        </w:rPr>
      </w:pPr>
      <w:r w:rsidRPr="00C10704">
        <w:rPr>
          <w:rFonts w:ascii="Comic Sans MS" w:hAnsi="Comic Sans MS"/>
        </w:rPr>
        <w:t>a)</w:t>
      </w:r>
      <w:r w:rsidRPr="00C10704">
        <w:rPr>
          <w:rFonts w:ascii="Comic Sans MS" w:hAnsi="Comic Sans MS"/>
        </w:rPr>
        <w:tab/>
        <w:t>Dyslexia/Specific Learning Difficulty (DYL)</w:t>
      </w:r>
    </w:p>
    <w:p w:rsidR="001A5A64" w:rsidRPr="00C10704" w:rsidRDefault="001A5A64" w:rsidP="009A2479">
      <w:pPr>
        <w:spacing w:line="360" w:lineRule="auto"/>
        <w:rPr>
          <w:rFonts w:ascii="Comic Sans MS" w:hAnsi="Comic Sans MS"/>
        </w:rPr>
      </w:pPr>
      <w:r w:rsidRPr="00C10704">
        <w:rPr>
          <w:rFonts w:ascii="Comic Sans MS" w:hAnsi="Comic Sans MS"/>
        </w:rPr>
        <w:t>b)</w:t>
      </w:r>
      <w:r w:rsidRPr="00C10704">
        <w:rPr>
          <w:rFonts w:ascii="Comic Sans MS" w:hAnsi="Comic Sans MS"/>
        </w:rPr>
        <w:tab/>
        <w:t>Dyscalculia (DYC)</w:t>
      </w: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c)</w:t>
      </w:r>
      <w:r w:rsidRPr="00C10704">
        <w:rPr>
          <w:rFonts w:ascii="Comic Sans MS" w:hAnsi="Comic Sans MS"/>
        </w:rPr>
        <w:tab/>
        <w:t>Dyspraxia/Developmental Coordination Difficulties (DCD)</w:t>
      </w:r>
    </w:p>
    <w:p w:rsidR="001A5A64" w:rsidRPr="00C10704" w:rsidRDefault="001A5A64" w:rsidP="009A2479">
      <w:pPr>
        <w:spacing w:line="360" w:lineRule="auto"/>
        <w:rPr>
          <w:rFonts w:ascii="Comic Sans MS" w:hAnsi="Comic Sans MS"/>
        </w:rPr>
      </w:pPr>
      <w:r w:rsidRPr="00C10704">
        <w:rPr>
          <w:rFonts w:ascii="Comic Sans MS" w:hAnsi="Comic Sans MS"/>
        </w:rPr>
        <w:t>d)</w:t>
      </w:r>
      <w:r w:rsidRPr="00C10704">
        <w:rPr>
          <w:rFonts w:ascii="Comic Sans MS" w:hAnsi="Comic Sans MS"/>
        </w:rPr>
        <w:tab/>
        <w:t>Mild Learning Difficulties (MILD)</w:t>
      </w:r>
    </w:p>
    <w:p w:rsidR="001A5A64" w:rsidRPr="00C10704" w:rsidRDefault="001A5A64" w:rsidP="009A2479">
      <w:pPr>
        <w:spacing w:line="360" w:lineRule="auto"/>
        <w:rPr>
          <w:rFonts w:ascii="Comic Sans MS" w:hAnsi="Comic Sans MS"/>
        </w:rPr>
      </w:pPr>
      <w:r w:rsidRPr="00C10704">
        <w:rPr>
          <w:rFonts w:ascii="Comic Sans MS" w:hAnsi="Comic Sans MS"/>
        </w:rPr>
        <w:t>e)</w:t>
      </w:r>
      <w:r w:rsidRPr="00C10704">
        <w:rPr>
          <w:rFonts w:ascii="Comic Sans MS" w:hAnsi="Comic Sans MS"/>
        </w:rPr>
        <w:tab/>
        <w:t>Moderate Learning Difficulties (MLD)</w:t>
      </w:r>
    </w:p>
    <w:p w:rsidR="001A5A64" w:rsidRPr="00C10704" w:rsidRDefault="001A5A64" w:rsidP="009A2479">
      <w:pPr>
        <w:spacing w:line="360" w:lineRule="auto"/>
        <w:rPr>
          <w:rFonts w:ascii="Comic Sans MS" w:hAnsi="Comic Sans MS"/>
        </w:rPr>
      </w:pPr>
      <w:r w:rsidRPr="00C10704">
        <w:rPr>
          <w:rFonts w:ascii="Comic Sans MS" w:hAnsi="Comic Sans MS"/>
        </w:rPr>
        <w:t>f)</w:t>
      </w:r>
      <w:r w:rsidRPr="00C10704">
        <w:rPr>
          <w:rFonts w:ascii="Comic Sans MS" w:hAnsi="Comic Sans MS"/>
        </w:rPr>
        <w:tab/>
        <w:t>Severe Learning Difficulties (SLD)</w:t>
      </w:r>
    </w:p>
    <w:p w:rsidR="001A5A64" w:rsidRPr="00C10704" w:rsidRDefault="001A5A64" w:rsidP="009A2479">
      <w:pPr>
        <w:spacing w:line="360" w:lineRule="auto"/>
        <w:rPr>
          <w:rFonts w:ascii="Comic Sans MS" w:hAnsi="Comic Sans MS"/>
        </w:rPr>
      </w:pPr>
      <w:r w:rsidRPr="00C10704">
        <w:rPr>
          <w:rFonts w:ascii="Comic Sans MS" w:hAnsi="Comic Sans MS"/>
        </w:rPr>
        <w:t>g)</w:t>
      </w:r>
      <w:r w:rsidRPr="00C10704">
        <w:rPr>
          <w:rFonts w:ascii="Comic Sans MS" w:hAnsi="Comic Sans MS"/>
        </w:rPr>
        <w:tab/>
        <w:t>Profound and Multiple Learning Difficulties (PMLD)</w:t>
      </w:r>
    </w:p>
    <w:p w:rsidR="001A5A64" w:rsidRPr="00C10704" w:rsidRDefault="001A5A64" w:rsidP="009A2479">
      <w:pPr>
        <w:spacing w:line="360" w:lineRule="auto"/>
        <w:rPr>
          <w:rFonts w:ascii="Comic Sans MS" w:hAnsi="Comic Sans MS"/>
        </w:rPr>
      </w:pPr>
      <w:r w:rsidRPr="00C10704">
        <w:rPr>
          <w:rFonts w:ascii="Comic Sans MS" w:hAnsi="Comic Sans MS"/>
        </w:rPr>
        <w:t>h)</w:t>
      </w:r>
      <w:r w:rsidRPr="00C10704">
        <w:rPr>
          <w:rFonts w:ascii="Comic Sans MS" w:hAnsi="Comic Sans MS"/>
        </w:rPr>
        <w:tab/>
        <w:t>Unspecified learning difficulties (U)</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b/>
        </w:rPr>
        <w:t>2.</w:t>
      </w:r>
      <w:r w:rsidRPr="00C10704">
        <w:rPr>
          <w:rFonts w:ascii="Comic Sans MS" w:hAnsi="Comic Sans MS"/>
        </w:rPr>
        <w:tab/>
      </w:r>
      <w:r w:rsidRPr="00C10704">
        <w:rPr>
          <w:rFonts w:ascii="Comic Sans MS" w:hAnsi="Comic Sans MS"/>
          <w:b/>
        </w:rPr>
        <w:t>Social, Emotional and Behavioural</w:t>
      </w:r>
    </w:p>
    <w:p w:rsidR="001A5A64" w:rsidRPr="00C10704" w:rsidRDefault="001A5A64" w:rsidP="009A2479">
      <w:pPr>
        <w:spacing w:line="360" w:lineRule="auto"/>
        <w:rPr>
          <w:rFonts w:ascii="Comic Sans MS" w:hAnsi="Comic Sans MS"/>
        </w:rPr>
      </w:pPr>
      <w:r w:rsidRPr="00C10704">
        <w:rPr>
          <w:rFonts w:ascii="Comic Sans MS" w:hAnsi="Comic Sans MS"/>
        </w:rPr>
        <w:t>a)</w:t>
      </w:r>
      <w:r w:rsidRPr="00C10704">
        <w:rPr>
          <w:rFonts w:ascii="Comic Sans MS" w:hAnsi="Comic Sans MS"/>
        </w:rPr>
        <w:tab/>
        <w:t>Social, Emotional and Behavioural Difficulties (SEBD)</w:t>
      </w:r>
    </w:p>
    <w:p w:rsidR="001A5A64" w:rsidRPr="00C10704" w:rsidRDefault="001A5A64" w:rsidP="009A2479">
      <w:pPr>
        <w:spacing w:line="360" w:lineRule="auto"/>
        <w:rPr>
          <w:rFonts w:ascii="Comic Sans MS" w:hAnsi="Comic Sans MS"/>
        </w:rPr>
      </w:pPr>
      <w:r w:rsidRPr="00C10704">
        <w:rPr>
          <w:rFonts w:ascii="Comic Sans MS" w:hAnsi="Comic Sans MS"/>
        </w:rPr>
        <w:t>b)</w:t>
      </w:r>
      <w:r w:rsidRPr="00C10704">
        <w:rPr>
          <w:rFonts w:ascii="Comic Sans MS" w:hAnsi="Comic Sans MS"/>
        </w:rPr>
        <w:tab/>
        <w:t>Attention Deficit Disorder / Attention Deficit Hyperactivity Disorder (ADD)</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3.</w:t>
      </w:r>
      <w:r w:rsidRPr="00C10704">
        <w:rPr>
          <w:rFonts w:ascii="Comic Sans MS" w:hAnsi="Comic Sans MS"/>
          <w:b/>
        </w:rPr>
        <w:tab/>
        <w:t>Communication and Interaction</w:t>
      </w:r>
    </w:p>
    <w:p w:rsidR="001A5A64" w:rsidRPr="00C10704" w:rsidRDefault="001A5A64" w:rsidP="009A2479">
      <w:pPr>
        <w:spacing w:line="360" w:lineRule="auto"/>
        <w:rPr>
          <w:rFonts w:ascii="Comic Sans MS" w:hAnsi="Comic Sans MS"/>
        </w:rPr>
      </w:pPr>
      <w:r w:rsidRPr="00C10704">
        <w:rPr>
          <w:rFonts w:ascii="Comic Sans MS" w:hAnsi="Comic Sans MS"/>
        </w:rPr>
        <w:t>a)</w:t>
      </w:r>
      <w:r w:rsidRPr="00C10704">
        <w:rPr>
          <w:rFonts w:ascii="Comic Sans MS" w:hAnsi="Comic Sans MS"/>
        </w:rPr>
        <w:tab/>
        <w:t>Speech and Language Difficulties (SL)</w:t>
      </w:r>
    </w:p>
    <w:p w:rsidR="001A5A64" w:rsidRPr="00C10704" w:rsidRDefault="001A5A64" w:rsidP="009A2479">
      <w:pPr>
        <w:spacing w:line="360" w:lineRule="auto"/>
        <w:rPr>
          <w:rFonts w:ascii="Comic Sans MS" w:hAnsi="Comic Sans MS"/>
          <w:lang w:val="en-GB"/>
        </w:rPr>
      </w:pPr>
      <w:r w:rsidRPr="00C10704">
        <w:rPr>
          <w:rFonts w:ascii="Comic Sans MS" w:hAnsi="Comic Sans MS"/>
          <w:lang w:val="en-GB"/>
        </w:rPr>
        <w:t>b)</w:t>
      </w:r>
      <w:r w:rsidRPr="00C10704">
        <w:rPr>
          <w:rFonts w:ascii="Comic Sans MS" w:hAnsi="Comic Sans MS"/>
          <w:lang w:val="en-GB"/>
        </w:rPr>
        <w:tab/>
        <w:t>Autism (AUT)</w:t>
      </w:r>
    </w:p>
    <w:p w:rsidR="003749C8" w:rsidRPr="00C10704" w:rsidRDefault="00A42ED3" w:rsidP="009A2479">
      <w:pPr>
        <w:spacing w:line="360" w:lineRule="auto"/>
        <w:rPr>
          <w:rFonts w:ascii="Comic Sans MS" w:hAnsi="Comic Sans MS"/>
          <w:lang w:val="en-GB"/>
        </w:rPr>
      </w:pPr>
      <w:r w:rsidRPr="00C10704">
        <w:rPr>
          <w:rFonts w:ascii="Comic Sans MS" w:hAnsi="Comic Sans MS"/>
          <w:lang w:val="en-GB"/>
        </w:rPr>
        <w:t>c)</w:t>
      </w:r>
      <w:r w:rsidRPr="00C10704">
        <w:rPr>
          <w:rFonts w:ascii="Comic Sans MS" w:hAnsi="Comic Sans MS"/>
          <w:lang w:val="en-GB"/>
        </w:rPr>
        <w:tab/>
        <w:t>Asperger’s Syndrome (ASP)</w:t>
      </w:r>
    </w:p>
    <w:p w:rsidR="00A42ED3" w:rsidRPr="00C10704" w:rsidRDefault="00A42ED3" w:rsidP="009A2479">
      <w:pPr>
        <w:spacing w:line="360" w:lineRule="auto"/>
        <w:rPr>
          <w:rFonts w:ascii="Comic Sans MS" w:hAnsi="Comic Sans MS"/>
          <w:lang w:val="en-GB"/>
        </w:rPr>
      </w:pPr>
    </w:p>
    <w:p w:rsidR="001A5A64" w:rsidRPr="00C10704" w:rsidRDefault="001A5A64" w:rsidP="009A2479">
      <w:pPr>
        <w:spacing w:line="360" w:lineRule="auto"/>
        <w:rPr>
          <w:rFonts w:ascii="Comic Sans MS" w:hAnsi="Comic Sans MS"/>
          <w:b/>
        </w:rPr>
      </w:pPr>
      <w:r w:rsidRPr="00C10704">
        <w:rPr>
          <w:rFonts w:ascii="Comic Sans MS" w:hAnsi="Comic Sans MS"/>
          <w:b/>
        </w:rPr>
        <w:t xml:space="preserve">4. </w:t>
      </w:r>
      <w:r w:rsidRPr="00C10704">
        <w:rPr>
          <w:rFonts w:ascii="Comic Sans MS" w:hAnsi="Comic Sans MS"/>
          <w:b/>
        </w:rPr>
        <w:tab/>
        <w:t>Sensory Difficulties</w:t>
      </w:r>
    </w:p>
    <w:p w:rsidR="001A5A64" w:rsidRPr="00C10704" w:rsidRDefault="001A5A64" w:rsidP="009A2479">
      <w:pPr>
        <w:spacing w:line="360" w:lineRule="auto"/>
        <w:rPr>
          <w:rFonts w:ascii="Comic Sans MS" w:hAnsi="Comic Sans MS"/>
        </w:rPr>
      </w:pPr>
      <w:r w:rsidRPr="00C10704">
        <w:rPr>
          <w:rFonts w:ascii="Comic Sans MS" w:hAnsi="Comic Sans MS"/>
        </w:rPr>
        <w:t>a)</w:t>
      </w:r>
      <w:r w:rsidRPr="00C10704">
        <w:rPr>
          <w:rFonts w:ascii="Comic Sans MS" w:hAnsi="Comic Sans MS"/>
        </w:rPr>
        <w:tab/>
        <w:t>Severe/profound hearing loss (SPHL)</w:t>
      </w:r>
    </w:p>
    <w:p w:rsidR="001A5A64" w:rsidRPr="00C10704" w:rsidRDefault="001A5A64" w:rsidP="009A2479">
      <w:pPr>
        <w:spacing w:line="360" w:lineRule="auto"/>
        <w:rPr>
          <w:rFonts w:ascii="Comic Sans MS" w:hAnsi="Comic Sans MS"/>
        </w:rPr>
      </w:pPr>
      <w:r w:rsidRPr="00C10704">
        <w:rPr>
          <w:rFonts w:ascii="Comic Sans MS" w:hAnsi="Comic Sans MS"/>
        </w:rPr>
        <w:t>b)</w:t>
      </w:r>
      <w:r w:rsidRPr="00C10704">
        <w:rPr>
          <w:rFonts w:ascii="Comic Sans MS" w:hAnsi="Comic Sans MS"/>
        </w:rPr>
        <w:tab/>
        <w:t>Mild/moderate hearing loss (MMHL)</w:t>
      </w:r>
    </w:p>
    <w:p w:rsidR="001A5A64" w:rsidRPr="00C10704" w:rsidRDefault="001A5A64" w:rsidP="009A2479">
      <w:pPr>
        <w:spacing w:line="360" w:lineRule="auto"/>
        <w:rPr>
          <w:rFonts w:ascii="Comic Sans MS" w:hAnsi="Comic Sans MS"/>
        </w:rPr>
      </w:pPr>
      <w:r w:rsidRPr="00C10704">
        <w:rPr>
          <w:rFonts w:ascii="Comic Sans MS" w:hAnsi="Comic Sans MS"/>
        </w:rPr>
        <w:t>c)</w:t>
      </w:r>
      <w:r w:rsidRPr="00C10704">
        <w:rPr>
          <w:rFonts w:ascii="Comic Sans MS" w:hAnsi="Comic Sans MS"/>
        </w:rPr>
        <w:tab/>
        <w:t>Blind (BL)</w:t>
      </w:r>
    </w:p>
    <w:p w:rsidR="001A5A64" w:rsidRPr="00C10704" w:rsidRDefault="001A5A64" w:rsidP="009A2479">
      <w:pPr>
        <w:spacing w:line="360" w:lineRule="auto"/>
        <w:rPr>
          <w:rFonts w:ascii="Comic Sans MS" w:hAnsi="Comic Sans MS"/>
        </w:rPr>
      </w:pPr>
      <w:r w:rsidRPr="00C10704">
        <w:rPr>
          <w:rFonts w:ascii="Comic Sans MS" w:hAnsi="Comic Sans MS"/>
        </w:rPr>
        <w:t>d)</w:t>
      </w:r>
      <w:r w:rsidRPr="00C10704">
        <w:rPr>
          <w:rFonts w:ascii="Comic Sans MS" w:hAnsi="Comic Sans MS"/>
        </w:rPr>
        <w:tab/>
        <w:t>Partially sighted (PS)</w:t>
      </w:r>
    </w:p>
    <w:p w:rsidR="001A5A64" w:rsidRPr="00C10704" w:rsidRDefault="001A5A64" w:rsidP="009A2479">
      <w:pPr>
        <w:spacing w:line="360" w:lineRule="auto"/>
        <w:rPr>
          <w:rFonts w:ascii="Comic Sans MS" w:hAnsi="Comic Sans MS"/>
        </w:rPr>
      </w:pPr>
      <w:r w:rsidRPr="00C10704">
        <w:rPr>
          <w:rFonts w:ascii="Comic Sans MS" w:hAnsi="Comic Sans MS"/>
        </w:rPr>
        <w:t>e)</w:t>
      </w:r>
      <w:r w:rsidRPr="00C10704">
        <w:rPr>
          <w:rFonts w:ascii="Comic Sans MS" w:hAnsi="Comic Sans MS"/>
        </w:rPr>
        <w:tab/>
        <w:t>Multi-sensory impairment (MSI)</w:t>
      </w:r>
    </w:p>
    <w:p w:rsidR="00425FAF" w:rsidRPr="00C10704" w:rsidRDefault="00425FAF"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 xml:space="preserve">5. </w:t>
      </w:r>
      <w:r w:rsidRPr="00C10704">
        <w:rPr>
          <w:rFonts w:ascii="Comic Sans MS" w:hAnsi="Comic Sans MS"/>
          <w:b/>
        </w:rPr>
        <w:tab/>
        <w:t>Physical</w:t>
      </w:r>
    </w:p>
    <w:p w:rsidR="001A5A64" w:rsidRPr="00C10704" w:rsidRDefault="001A5A64" w:rsidP="009A2479">
      <w:pPr>
        <w:spacing w:line="360" w:lineRule="auto"/>
        <w:rPr>
          <w:rFonts w:ascii="Comic Sans MS" w:hAnsi="Comic Sans MS"/>
        </w:rPr>
      </w:pPr>
      <w:r w:rsidRPr="00C10704">
        <w:rPr>
          <w:rFonts w:ascii="Comic Sans MS" w:hAnsi="Comic Sans MS"/>
        </w:rPr>
        <w:t>a)</w:t>
      </w:r>
      <w:r w:rsidRPr="00C10704">
        <w:rPr>
          <w:rFonts w:ascii="Comic Sans MS" w:hAnsi="Comic Sans MS"/>
        </w:rPr>
        <w:tab/>
        <w:t>Cerebral Palsy (CP)</w:t>
      </w:r>
    </w:p>
    <w:p w:rsidR="001A5A64" w:rsidRPr="00C10704" w:rsidRDefault="001A5A64" w:rsidP="009A2479">
      <w:pPr>
        <w:spacing w:line="360" w:lineRule="auto"/>
        <w:rPr>
          <w:rFonts w:ascii="Comic Sans MS" w:hAnsi="Comic Sans MS"/>
        </w:rPr>
      </w:pPr>
      <w:r w:rsidRPr="00C10704">
        <w:rPr>
          <w:rFonts w:ascii="Comic Sans MS" w:hAnsi="Comic Sans MS"/>
        </w:rPr>
        <w:t>b)</w:t>
      </w:r>
      <w:r w:rsidRPr="00C10704">
        <w:rPr>
          <w:rFonts w:ascii="Comic Sans MS" w:hAnsi="Comic Sans MS"/>
        </w:rPr>
        <w:tab/>
        <w:t>Spina Bifida and/or Hydrocephalus (SBH)</w:t>
      </w:r>
    </w:p>
    <w:p w:rsidR="001A5A64" w:rsidRPr="00C10704" w:rsidRDefault="001A5A64" w:rsidP="009A2479">
      <w:pPr>
        <w:spacing w:line="360" w:lineRule="auto"/>
        <w:rPr>
          <w:rFonts w:ascii="Comic Sans MS" w:hAnsi="Comic Sans MS"/>
        </w:rPr>
      </w:pPr>
      <w:r w:rsidRPr="00C10704">
        <w:rPr>
          <w:rFonts w:ascii="Comic Sans MS" w:hAnsi="Comic Sans MS"/>
        </w:rPr>
        <w:t>c)</w:t>
      </w:r>
      <w:r w:rsidRPr="00C10704">
        <w:rPr>
          <w:rFonts w:ascii="Comic Sans MS" w:hAnsi="Comic Sans MS"/>
        </w:rPr>
        <w:tab/>
        <w:t>Muscular Dystrophy (MD)</w:t>
      </w: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d)</w:t>
      </w:r>
      <w:r w:rsidRPr="00C10704">
        <w:rPr>
          <w:rFonts w:ascii="Comic Sans MS" w:hAnsi="Comic Sans MS"/>
        </w:rPr>
        <w:tab/>
        <w:t>Significant Accidental Injury (SAI)</w:t>
      </w:r>
    </w:p>
    <w:p w:rsidR="001A5A64" w:rsidRPr="00C10704" w:rsidRDefault="001A5A64" w:rsidP="009A2479">
      <w:pPr>
        <w:spacing w:line="360" w:lineRule="auto"/>
        <w:rPr>
          <w:rFonts w:ascii="Comic Sans MS" w:hAnsi="Comic Sans MS"/>
        </w:rPr>
      </w:pPr>
      <w:r w:rsidRPr="00C10704">
        <w:rPr>
          <w:rFonts w:ascii="Comic Sans MS" w:hAnsi="Comic Sans MS"/>
        </w:rPr>
        <w:t>e)</w:t>
      </w:r>
      <w:r w:rsidRPr="00C10704">
        <w:rPr>
          <w:rFonts w:ascii="Comic Sans MS" w:hAnsi="Comic Sans MS"/>
        </w:rPr>
        <w:tab/>
        <w:t>Other (OPN)</w:t>
      </w:r>
    </w:p>
    <w:p w:rsidR="001A5A64" w:rsidRPr="00C10704" w:rsidRDefault="001A5A64"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 xml:space="preserve">6. </w:t>
      </w:r>
      <w:r w:rsidRPr="00C10704">
        <w:rPr>
          <w:rFonts w:ascii="Comic Sans MS" w:hAnsi="Comic Sans MS"/>
          <w:b/>
        </w:rPr>
        <w:tab/>
        <w:t>Medical Conditions/Syndromes</w:t>
      </w:r>
    </w:p>
    <w:p w:rsidR="001A5A64" w:rsidRPr="00C10704" w:rsidRDefault="001A5A64" w:rsidP="009A2479">
      <w:pPr>
        <w:spacing w:line="360" w:lineRule="auto"/>
        <w:rPr>
          <w:rFonts w:ascii="Comic Sans MS" w:hAnsi="Comic Sans MS"/>
        </w:rPr>
      </w:pPr>
      <w:r w:rsidRPr="00C10704">
        <w:rPr>
          <w:rFonts w:ascii="Comic Sans MS" w:hAnsi="Comic Sans MS"/>
        </w:rPr>
        <w:t>a)</w:t>
      </w:r>
      <w:r w:rsidRPr="00C10704">
        <w:rPr>
          <w:rFonts w:ascii="Comic Sans MS" w:hAnsi="Comic Sans MS"/>
        </w:rPr>
        <w:tab/>
        <w:t>Epilepsy (EPIL)</w:t>
      </w:r>
    </w:p>
    <w:p w:rsidR="001A5A64" w:rsidRPr="00C10704" w:rsidRDefault="001A5A64" w:rsidP="009A2479">
      <w:pPr>
        <w:spacing w:line="360" w:lineRule="auto"/>
        <w:rPr>
          <w:rFonts w:ascii="Comic Sans MS" w:hAnsi="Comic Sans MS"/>
          <w:lang w:val="pt-PT"/>
        </w:rPr>
      </w:pPr>
      <w:r w:rsidRPr="00C10704">
        <w:rPr>
          <w:rFonts w:ascii="Comic Sans MS" w:hAnsi="Comic Sans MS"/>
          <w:lang w:val="pt-PT"/>
        </w:rPr>
        <w:t>b)</w:t>
      </w:r>
      <w:r w:rsidRPr="00C10704">
        <w:rPr>
          <w:rFonts w:ascii="Comic Sans MS" w:hAnsi="Comic Sans MS"/>
          <w:lang w:val="pt-PT"/>
        </w:rPr>
        <w:tab/>
        <w:t>Asthma (ASTH)</w:t>
      </w:r>
    </w:p>
    <w:p w:rsidR="001A5A64" w:rsidRPr="00C10704" w:rsidRDefault="001A5A64" w:rsidP="009A2479">
      <w:pPr>
        <w:spacing w:line="360" w:lineRule="auto"/>
        <w:rPr>
          <w:rFonts w:ascii="Comic Sans MS" w:hAnsi="Comic Sans MS"/>
          <w:lang w:val="pt-PT"/>
        </w:rPr>
      </w:pPr>
      <w:r w:rsidRPr="00C10704">
        <w:rPr>
          <w:rFonts w:ascii="Comic Sans MS" w:hAnsi="Comic Sans MS"/>
          <w:lang w:val="pt-PT"/>
        </w:rPr>
        <w:t>c)</w:t>
      </w:r>
      <w:r w:rsidRPr="00C10704">
        <w:rPr>
          <w:rFonts w:ascii="Comic Sans MS" w:hAnsi="Comic Sans MS"/>
          <w:lang w:val="pt-PT"/>
        </w:rPr>
        <w:tab/>
        <w:t>Diabetes (DIAB)</w:t>
      </w:r>
    </w:p>
    <w:p w:rsidR="001A5A64" w:rsidRPr="00C10704" w:rsidRDefault="001A5A64" w:rsidP="009A2479">
      <w:pPr>
        <w:spacing w:line="360" w:lineRule="auto"/>
        <w:rPr>
          <w:rFonts w:ascii="Comic Sans MS" w:hAnsi="Comic Sans MS"/>
        </w:rPr>
      </w:pPr>
      <w:r w:rsidRPr="00C10704">
        <w:rPr>
          <w:rFonts w:ascii="Comic Sans MS" w:hAnsi="Comic Sans MS"/>
        </w:rPr>
        <w:t>d)</w:t>
      </w:r>
      <w:r w:rsidRPr="00C10704">
        <w:rPr>
          <w:rFonts w:ascii="Comic Sans MS" w:hAnsi="Comic Sans MS"/>
        </w:rPr>
        <w:tab/>
        <w:t>Anaphylaxis (ANXS)</w:t>
      </w:r>
    </w:p>
    <w:p w:rsidR="001A5A64" w:rsidRPr="00C10704" w:rsidRDefault="001A5A64" w:rsidP="009A2479">
      <w:pPr>
        <w:spacing w:line="360" w:lineRule="auto"/>
        <w:rPr>
          <w:rFonts w:ascii="Comic Sans MS" w:hAnsi="Comic Sans MS"/>
        </w:rPr>
      </w:pPr>
      <w:r w:rsidRPr="00C10704">
        <w:rPr>
          <w:rFonts w:ascii="Comic Sans MS" w:hAnsi="Comic Sans MS"/>
        </w:rPr>
        <w:t>e)</w:t>
      </w:r>
      <w:r w:rsidRPr="00C10704">
        <w:rPr>
          <w:rFonts w:ascii="Comic Sans MS" w:hAnsi="Comic Sans MS"/>
        </w:rPr>
        <w:tab/>
        <w:t>Down’s Syndrome (DOWN)</w:t>
      </w:r>
    </w:p>
    <w:p w:rsidR="001A5A64" w:rsidRPr="00C10704" w:rsidRDefault="001A5A64" w:rsidP="009A2479">
      <w:pPr>
        <w:spacing w:line="360" w:lineRule="auto"/>
        <w:rPr>
          <w:rFonts w:ascii="Comic Sans MS" w:hAnsi="Comic Sans MS"/>
        </w:rPr>
      </w:pPr>
      <w:r w:rsidRPr="00C10704">
        <w:rPr>
          <w:rFonts w:ascii="Comic Sans MS" w:hAnsi="Comic Sans MS"/>
        </w:rPr>
        <w:t>f)</w:t>
      </w:r>
      <w:r w:rsidRPr="00C10704">
        <w:rPr>
          <w:rFonts w:ascii="Comic Sans MS" w:hAnsi="Comic Sans MS"/>
        </w:rPr>
        <w:tab/>
        <w:t>Other medical conditions/syndromes (OMCS)</w:t>
      </w:r>
    </w:p>
    <w:p w:rsidR="001A5A64" w:rsidRPr="00C10704" w:rsidRDefault="001A5A64" w:rsidP="009A2479">
      <w:pPr>
        <w:spacing w:line="360" w:lineRule="auto"/>
        <w:rPr>
          <w:rFonts w:ascii="Comic Sans MS" w:hAnsi="Comic Sans MS"/>
        </w:rPr>
      </w:pPr>
      <w:r w:rsidRPr="00C10704">
        <w:rPr>
          <w:rFonts w:ascii="Comic Sans MS" w:hAnsi="Comic Sans MS"/>
        </w:rPr>
        <w:t>g)</w:t>
      </w:r>
      <w:r w:rsidRPr="00C10704">
        <w:rPr>
          <w:rFonts w:ascii="Comic Sans MS" w:hAnsi="Comic Sans MS"/>
        </w:rPr>
        <w:tab/>
        <w:t>Interaction of Complex Medical Needs (ICMN)</w:t>
      </w:r>
    </w:p>
    <w:p w:rsidR="001A5A64" w:rsidRPr="00C10704" w:rsidRDefault="001A5A64" w:rsidP="009A2479">
      <w:pPr>
        <w:spacing w:line="360" w:lineRule="auto"/>
        <w:rPr>
          <w:rFonts w:ascii="Comic Sans MS" w:hAnsi="Comic Sans MS"/>
        </w:rPr>
      </w:pPr>
      <w:r w:rsidRPr="00C10704">
        <w:rPr>
          <w:rFonts w:ascii="Comic Sans MS" w:hAnsi="Comic Sans MS"/>
        </w:rPr>
        <w:t>h)</w:t>
      </w:r>
      <w:r w:rsidRPr="00C10704">
        <w:rPr>
          <w:rFonts w:ascii="Comic Sans MS" w:hAnsi="Comic Sans MS"/>
        </w:rPr>
        <w:tab/>
        <w:t>Mental Health Issues (MHI)</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 xml:space="preserve">7. </w:t>
      </w:r>
      <w:r w:rsidRPr="00C10704">
        <w:rPr>
          <w:rFonts w:ascii="Comic Sans MS" w:hAnsi="Comic Sans MS"/>
          <w:b/>
        </w:rPr>
        <w:tab/>
        <w:t>Other</w:t>
      </w:r>
    </w:p>
    <w:p w:rsidR="001A5A64" w:rsidRPr="00C10704" w:rsidRDefault="001A5A64" w:rsidP="009A2479">
      <w:pPr>
        <w:spacing w:line="360" w:lineRule="auto"/>
        <w:rPr>
          <w:rFonts w:ascii="Comic Sans MS" w:hAnsi="Comic Sans MS"/>
        </w:rPr>
      </w:pPr>
      <w:r w:rsidRPr="00C10704">
        <w:rPr>
          <w:rFonts w:ascii="Comic Sans MS" w:hAnsi="Comic Sans MS"/>
        </w:rPr>
        <w:t>a)</w:t>
      </w:r>
      <w:r w:rsidRPr="00C10704">
        <w:rPr>
          <w:rFonts w:ascii="Comic Sans MS" w:hAnsi="Comic Sans MS"/>
        </w:rPr>
        <w:tab/>
        <w:t>Other (OTH)</w:t>
      </w:r>
    </w:p>
    <w:p w:rsidR="001A5A64" w:rsidRPr="00C10704" w:rsidRDefault="001A5A64" w:rsidP="009A2479">
      <w:pPr>
        <w:spacing w:line="360" w:lineRule="auto"/>
        <w:rPr>
          <w:rFonts w:ascii="Comic Sans MS" w:hAnsi="Comic Sans MS"/>
          <w:i/>
        </w:rPr>
      </w:pPr>
    </w:p>
    <w:p w:rsidR="001A5A64" w:rsidRPr="00C10704" w:rsidRDefault="001A5A64" w:rsidP="009A2479">
      <w:pPr>
        <w:spacing w:line="360" w:lineRule="auto"/>
        <w:rPr>
          <w:rFonts w:ascii="Comic Sans MS" w:hAnsi="Comic Sans MS"/>
          <w:i/>
        </w:rPr>
      </w:pPr>
      <w:r w:rsidRPr="00C10704">
        <w:rPr>
          <w:rFonts w:ascii="Comic Sans MS" w:hAnsi="Comic Sans MS"/>
          <w:i/>
        </w:rPr>
        <w:t>Guidance for Schools: Recording Children with Special Educational Needs – SEN Categories (Department of Education)</w:t>
      </w:r>
    </w:p>
    <w:p w:rsidR="00A42ED3" w:rsidRPr="00C10704" w:rsidRDefault="00A42ED3" w:rsidP="009A2479">
      <w:pPr>
        <w:spacing w:line="360" w:lineRule="auto"/>
        <w:rPr>
          <w:rFonts w:ascii="Comic Sans MS" w:hAnsi="Comic Sans MS"/>
          <w:i/>
        </w:rPr>
      </w:pPr>
    </w:p>
    <w:p w:rsidR="001A5A64" w:rsidRPr="00C10704" w:rsidRDefault="003749C8" w:rsidP="009A2479">
      <w:pPr>
        <w:spacing w:line="360" w:lineRule="auto"/>
        <w:rPr>
          <w:rFonts w:ascii="Comic Sans MS" w:hAnsi="Comic Sans MS"/>
          <w:b/>
        </w:rPr>
      </w:pPr>
      <w:r w:rsidRPr="00C10704">
        <w:rPr>
          <w:rFonts w:ascii="Comic Sans MS" w:hAnsi="Comic Sans MS"/>
          <w:b/>
        </w:rPr>
        <w:t>Policy Aims</w:t>
      </w:r>
    </w:p>
    <w:p w:rsidR="001A5A64" w:rsidRPr="00C10704" w:rsidRDefault="001A5A64" w:rsidP="009A2479">
      <w:pPr>
        <w:spacing w:line="360" w:lineRule="auto"/>
        <w:rPr>
          <w:rFonts w:ascii="Comic Sans MS" w:hAnsi="Comic Sans MS"/>
        </w:rPr>
      </w:pPr>
      <w:r w:rsidRPr="00C10704">
        <w:rPr>
          <w:rFonts w:ascii="Comic Sans MS" w:hAnsi="Comic Sans MS"/>
        </w:rPr>
        <w:t xml:space="preserve">1. To identify pupils with SEN/Disability as early and thoroughly as possible using a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variety of means and in consultation with appropriate personnel.</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2. To ensure full entitlement and access for pupils with SEN/Disability to high quality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education within a broad, balanced, relevant and differentiated curriculum.</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 xml:space="preserve">3.  To ensure that all pupils with SEN/Disability feel valued.  To offer curricular,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w:t>
      </w:r>
      <w:proofErr w:type="gramStart"/>
      <w:r w:rsidRPr="00C10704">
        <w:rPr>
          <w:rFonts w:ascii="Comic Sans MS" w:hAnsi="Comic Sans MS"/>
        </w:rPr>
        <w:t>pastoral  and</w:t>
      </w:r>
      <w:proofErr w:type="gramEnd"/>
      <w:r w:rsidRPr="00C10704">
        <w:rPr>
          <w:rFonts w:ascii="Comic Sans MS" w:hAnsi="Comic Sans MS"/>
        </w:rPr>
        <w:t xml:space="preserve"> extra-curricular opportunities that allow pupils to develop their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knowledge, understanding and skills so ensuring progress, promoting success </w:t>
      </w:r>
    </w:p>
    <w:p w:rsidR="001A5A64" w:rsidRPr="00C10704" w:rsidRDefault="003749C8" w:rsidP="009A2479">
      <w:pPr>
        <w:spacing w:line="360" w:lineRule="auto"/>
        <w:rPr>
          <w:rFonts w:ascii="Comic Sans MS" w:hAnsi="Comic Sans MS"/>
        </w:rPr>
      </w:pPr>
      <w:r w:rsidRPr="00C10704">
        <w:rPr>
          <w:rFonts w:ascii="Comic Sans MS" w:hAnsi="Comic Sans MS"/>
        </w:rPr>
        <w:t xml:space="preserve">     and self-confidence.</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4.  To offer a broad curriculum which will promote intellectual, emotional, social and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physical progress in order that pupils can develop as valuable members of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society both now and in the future.</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5.  The support of parents and pupils is crucial if an Education Plan (EP) is to be</w:t>
      </w:r>
    </w:p>
    <w:p w:rsidR="001A5A64" w:rsidRPr="00C10704" w:rsidRDefault="001A5A64" w:rsidP="009A2479">
      <w:pPr>
        <w:spacing w:line="360" w:lineRule="auto"/>
        <w:rPr>
          <w:rFonts w:ascii="Comic Sans MS" w:hAnsi="Comic Sans MS"/>
        </w:rPr>
      </w:pPr>
      <w:r w:rsidRPr="00C10704">
        <w:rPr>
          <w:rFonts w:ascii="Comic Sans MS" w:hAnsi="Comic Sans MS"/>
        </w:rPr>
        <w:t xml:space="preserve">     effectively implemented.  To encourage parental involvement in all aspects of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SEN provision.  To consider the wishes of the child when planning and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implementing SEN provision.  When considering the wishes of the child, his/her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age and powers of understanding must be taken into account.</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6.  To strive for close co-operation between all services and agencies concerned in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order to achieve an effective multi-disciplinary approach to meeting SENs.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7.  To educate pupils with SEN/Disability, wherever possible, alongside their peers.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8.  To develop a recording system so that each pupil’s performance can be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monitored and reviewed appropriately.</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9.  To encourage and/or maintain interest of pupils with SENs in their education</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10. To encourage a range of teaching strategies that accommodate different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learning styles and promote effective learning.</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11. To create a caring and supportive environment in which pupils can contribute to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the planned provision in relation to their individual learning needs.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12. To meet the needs of all pupils who have SEN/Disability by offering appropriate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forms of educational provision and the most efficient use of available resources.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13. To promote collaboration amongst teachers in the implementation of the SEN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policy.</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14. To work closely with all </w:t>
      </w:r>
      <w:r w:rsidR="00C10704">
        <w:rPr>
          <w:rFonts w:ascii="Comic Sans MS" w:hAnsi="Comic Sans MS"/>
        </w:rPr>
        <w:t>EA</w:t>
      </w:r>
      <w:r w:rsidRPr="00C10704">
        <w:rPr>
          <w:rFonts w:ascii="Comic Sans MS" w:hAnsi="Comic Sans MS"/>
        </w:rPr>
        <w:t xml:space="preserve"> departments and other outside agencies in order to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improve the quality of support available for each pupil with SENs.</w:t>
      </w:r>
    </w:p>
    <w:p w:rsidR="00425FAF" w:rsidRPr="00C10704" w:rsidRDefault="00425FAF"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Arrangements for Co-</w:t>
      </w:r>
      <w:proofErr w:type="spellStart"/>
      <w:r w:rsidRPr="00C10704">
        <w:rPr>
          <w:rFonts w:ascii="Comic Sans MS" w:hAnsi="Comic Sans MS"/>
          <w:b/>
        </w:rPr>
        <w:t>ordinating</w:t>
      </w:r>
      <w:proofErr w:type="spellEnd"/>
      <w:r w:rsidRPr="00C10704">
        <w:rPr>
          <w:rFonts w:ascii="Comic Sans MS" w:hAnsi="Comic Sans MS"/>
          <w:b/>
        </w:rPr>
        <w:t xml:space="preserve"> SEN Provision</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Roles and Responsibilities</w:t>
      </w:r>
    </w:p>
    <w:p w:rsidR="001A5A64" w:rsidRPr="00C10704" w:rsidRDefault="001A5A64" w:rsidP="009A2479">
      <w:pPr>
        <w:spacing w:line="360" w:lineRule="auto"/>
        <w:rPr>
          <w:rFonts w:ascii="Comic Sans MS" w:hAnsi="Comic Sans MS"/>
        </w:rPr>
      </w:pPr>
      <w:r w:rsidRPr="00C10704">
        <w:rPr>
          <w:rFonts w:ascii="Comic Sans MS" w:hAnsi="Comic Sans MS"/>
        </w:rPr>
        <w:t xml:space="preserve">SEN provision will be the overall responsibility of the Board of Governors and Principal of the school.  </w:t>
      </w:r>
      <w:proofErr w:type="gramStart"/>
      <w:r w:rsidRPr="00C10704">
        <w:rPr>
          <w:rFonts w:ascii="Comic Sans MS" w:hAnsi="Comic Sans MS"/>
        </w:rPr>
        <w:t>However</w:t>
      </w:r>
      <w:proofErr w:type="gramEnd"/>
      <w:r w:rsidRPr="00C10704">
        <w:rPr>
          <w:rFonts w:ascii="Comic Sans MS" w:hAnsi="Comic Sans MS"/>
        </w:rPr>
        <w:t xml:space="preserve"> in order to facilitate the day-to-day running of </w:t>
      </w:r>
      <w:r w:rsidRPr="00C10704">
        <w:rPr>
          <w:rFonts w:ascii="Comic Sans MS" w:hAnsi="Comic Sans MS"/>
        </w:rPr>
        <w:lastRenderedPageBreak/>
        <w:t xml:space="preserve">the provision the Board of Governors have delegated responsibility for pupils with special educational needs to   </w:t>
      </w:r>
      <w:proofErr w:type="spellStart"/>
      <w:r w:rsidR="001F1582" w:rsidRPr="00C10704">
        <w:rPr>
          <w:rFonts w:ascii="Comic Sans MS" w:hAnsi="Comic Sans MS"/>
          <w:b/>
        </w:rPr>
        <w:t>Mrs</w:t>
      </w:r>
      <w:proofErr w:type="spellEnd"/>
      <w:r w:rsidR="001F1582" w:rsidRPr="00C10704">
        <w:rPr>
          <w:rFonts w:ascii="Comic Sans MS" w:hAnsi="Comic Sans MS"/>
          <w:b/>
        </w:rPr>
        <w:t xml:space="preserve"> S. McCafferty </w:t>
      </w:r>
      <w:r w:rsidRPr="00C10704">
        <w:rPr>
          <w:rFonts w:ascii="Comic Sans MS" w:hAnsi="Comic Sans MS"/>
          <w:b/>
        </w:rPr>
        <w:t>(SENCO)</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Board of Governors</w:t>
      </w:r>
    </w:p>
    <w:p w:rsidR="001A5A64" w:rsidRPr="00C10704" w:rsidRDefault="001A5A64" w:rsidP="009A2479">
      <w:pPr>
        <w:spacing w:line="360" w:lineRule="auto"/>
        <w:rPr>
          <w:rFonts w:ascii="Comic Sans MS" w:hAnsi="Comic Sans MS"/>
        </w:rPr>
      </w:pPr>
      <w:r w:rsidRPr="00C10704">
        <w:rPr>
          <w:rFonts w:ascii="Comic Sans MS" w:hAnsi="Comic Sans MS"/>
        </w:rPr>
        <w:t>In ‘Every School a Good School’ (DE) – The Governor Role (2010) Chapter 12 of the document relates specifically to the Governor role for pupils with special educational needs.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The following section provides an overview of Governor’s responsibilities from this document as highlighted in the </w:t>
      </w:r>
      <w:r w:rsidRPr="00C10704">
        <w:rPr>
          <w:rFonts w:ascii="Comic Sans MS" w:hAnsi="Comic Sans MS"/>
          <w:b/>
          <w:i/>
        </w:rPr>
        <w:t>SEN Resource File</w:t>
      </w:r>
      <w:r w:rsidRPr="00C10704">
        <w:rPr>
          <w:rFonts w:ascii="Comic Sans MS" w:hAnsi="Comic Sans MS"/>
        </w:rPr>
        <w:t xml:space="preserve"> (</w:t>
      </w:r>
      <w:r w:rsidRPr="00C10704">
        <w:rPr>
          <w:rFonts w:ascii="Comic Sans MS" w:hAnsi="Comic Sans MS"/>
          <w:b/>
        </w:rPr>
        <w:t>2011):</w:t>
      </w:r>
    </w:p>
    <w:p w:rsidR="001A5A64" w:rsidRPr="00C10704" w:rsidRDefault="001A5A64" w:rsidP="009A2479">
      <w:pPr>
        <w:spacing w:line="360" w:lineRule="auto"/>
        <w:rPr>
          <w:rFonts w:ascii="Comic Sans MS" w:hAnsi="Comic Sans MS"/>
        </w:rPr>
      </w:pPr>
      <w:r w:rsidRPr="00C10704">
        <w:rPr>
          <w:rFonts w:ascii="Comic Sans MS" w:hAnsi="Comic Sans MS"/>
        </w:rPr>
        <w:t>The role of the Board of Governors of a mainstream school is to exercise its functions in relation to the school with a view to ensuring that provision is made for registered pupils with special educational needs. The Board of Governors has a statutory duty to:</w:t>
      </w:r>
    </w:p>
    <w:p w:rsidR="001A5A64" w:rsidRPr="00C10704" w:rsidRDefault="001A5A64" w:rsidP="009A2479">
      <w:pPr>
        <w:pStyle w:val="ListParagraph"/>
        <w:numPr>
          <w:ilvl w:val="0"/>
          <w:numId w:val="16"/>
        </w:numPr>
        <w:spacing w:line="360" w:lineRule="auto"/>
        <w:rPr>
          <w:rFonts w:ascii="Comic Sans MS" w:hAnsi="Comic Sans MS"/>
        </w:rPr>
      </w:pPr>
      <w:r w:rsidRPr="00C10704">
        <w:rPr>
          <w:rFonts w:ascii="Comic Sans MS" w:hAnsi="Comic Sans MS"/>
        </w:rPr>
        <w:t>Take account of the provisions in the DE Code of Practice on identifying and assessing special educational needs;</w:t>
      </w:r>
    </w:p>
    <w:p w:rsidR="001A5A64" w:rsidRPr="00C10704" w:rsidRDefault="001A5A64" w:rsidP="009A2479">
      <w:pPr>
        <w:pStyle w:val="ListParagraph"/>
        <w:numPr>
          <w:ilvl w:val="0"/>
          <w:numId w:val="16"/>
        </w:numPr>
        <w:spacing w:line="360" w:lineRule="auto"/>
        <w:rPr>
          <w:rFonts w:ascii="Comic Sans MS" w:hAnsi="Comic Sans MS"/>
        </w:rPr>
      </w:pPr>
      <w:r w:rsidRPr="00C10704">
        <w:rPr>
          <w:rFonts w:ascii="Comic Sans MS" w:hAnsi="Comic Sans MS"/>
        </w:rPr>
        <w:t>Use their best endeavours to provide for pupils identified with SEN and that parents are notified of their child’s special needs;</w:t>
      </w:r>
    </w:p>
    <w:p w:rsidR="001A5A64" w:rsidRPr="00C10704" w:rsidRDefault="001A5A64" w:rsidP="009A2479">
      <w:pPr>
        <w:pStyle w:val="ListParagraph"/>
        <w:numPr>
          <w:ilvl w:val="0"/>
          <w:numId w:val="16"/>
        </w:numPr>
        <w:spacing w:line="360" w:lineRule="auto"/>
        <w:rPr>
          <w:rFonts w:ascii="Comic Sans MS" w:hAnsi="Comic Sans MS"/>
        </w:rPr>
      </w:pPr>
      <w:r w:rsidRPr="00C10704">
        <w:rPr>
          <w:rFonts w:ascii="Comic Sans MS" w:hAnsi="Comic Sans MS"/>
        </w:rPr>
        <w:t>Maintain and operate a policy on SEN;</w:t>
      </w:r>
    </w:p>
    <w:p w:rsidR="001A5A64" w:rsidRPr="00C10704" w:rsidRDefault="001A5A64" w:rsidP="009A2479">
      <w:pPr>
        <w:pStyle w:val="ListParagraph"/>
        <w:numPr>
          <w:ilvl w:val="0"/>
          <w:numId w:val="16"/>
        </w:numPr>
        <w:spacing w:line="360" w:lineRule="auto"/>
        <w:rPr>
          <w:rFonts w:ascii="Comic Sans MS" w:hAnsi="Comic Sans MS"/>
        </w:rPr>
      </w:pPr>
      <w:r w:rsidRPr="00C10704">
        <w:rPr>
          <w:rFonts w:ascii="Comic Sans MS" w:hAnsi="Comic Sans MS"/>
        </w:rPr>
        <w:t>Ensure that where a registered pupil has special educational needs, those needs are made known to all who are likely to teach them;</w:t>
      </w:r>
    </w:p>
    <w:p w:rsidR="001A5A64" w:rsidRPr="00C10704" w:rsidRDefault="001A5A64" w:rsidP="009A2479">
      <w:pPr>
        <w:pStyle w:val="ListParagraph"/>
        <w:numPr>
          <w:ilvl w:val="0"/>
          <w:numId w:val="16"/>
        </w:numPr>
        <w:spacing w:line="360" w:lineRule="auto"/>
        <w:rPr>
          <w:rFonts w:ascii="Comic Sans MS" w:hAnsi="Comic Sans MS"/>
        </w:rPr>
      </w:pPr>
      <w:r w:rsidRPr="00C10704">
        <w:rPr>
          <w:rFonts w:ascii="Comic Sans MS" w:hAnsi="Comic Sans MS"/>
        </w:rPr>
        <w:t>Ensure that the teachers in the school know the importance of identifying those registered pupils with SEN and of providing appropriate teaching;</w:t>
      </w:r>
    </w:p>
    <w:p w:rsidR="006C5AD5" w:rsidRPr="00C10704" w:rsidRDefault="001A5A64" w:rsidP="009A2479">
      <w:pPr>
        <w:pStyle w:val="ListParagraph"/>
        <w:numPr>
          <w:ilvl w:val="0"/>
          <w:numId w:val="17"/>
        </w:numPr>
        <w:spacing w:line="360" w:lineRule="auto"/>
        <w:rPr>
          <w:rFonts w:ascii="Comic Sans MS" w:hAnsi="Comic Sans MS"/>
        </w:rPr>
      </w:pPr>
      <w:r w:rsidRPr="00C10704">
        <w:rPr>
          <w:rFonts w:ascii="Comic Sans MS" w:hAnsi="Comic Sans MS"/>
        </w:rPr>
        <w:t>Allocate funding for special educational needs and disability; and prepare and take forward a written accessibility plan.</w:t>
      </w:r>
    </w:p>
    <w:p w:rsidR="00F1392C" w:rsidRPr="00C10704" w:rsidRDefault="00F1392C" w:rsidP="00F1392C">
      <w:pPr>
        <w:pStyle w:val="ListParagraph"/>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b/>
        </w:rPr>
        <w:t>Principal</w:t>
      </w:r>
      <w:proofErr w:type="gramStart"/>
      <w:r w:rsidRPr="00C10704">
        <w:rPr>
          <w:rFonts w:ascii="Comic Sans MS" w:hAnsi="Comic Sans MS"/>
          <w:b/>
        </w:rPr>
        <w:t xml:space="preserve">   </w:t>
      </w:r>
      <w:r w:rsidRPr="00C10704">
        <w:rPr>
          <w:rFonts w:ascii="Comic Sans MS" w:hAnsi="Comic Sans MS"/>
        </w:rPr>
        <w:t>(</w:t>
      </w:r>
      <w:proofErr w:type="gramEnd"/>
      <w:r w:rsidRPr="00C10704">
        <w:rPr>
          <w:rFonts w:ascii="Comic Sans MS" w:hAnsi="Comic Sans MS"/>
        </w:rPr>
        <w:t>Code of Practice 1998)</w:t>
      </w: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The Principal should:</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Keep the Board of Governors informed about SEN issues</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Work in close partnership with the </w:t>
      </w:r>
      <w:proofErr w:type="spellStart"/>
      <w:r w:rsidRPr="00C10704">
        <w:rPr>
          <w:rFonts w:ascii="Comic Sans MS" w:hAnsi="Comic Sans MS"/>
        </w:rPr>
        <w:t>SENCo</w:t>
      </w:r>
      <w:proofErr w:type="spellEnd"/>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Liaise with parents and external agencies as required</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Delegate and monitor the SEN budget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Ensure the SMT are actively involved in the management of SEN within the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school.  SMT members should ensure consistency of practice and contribute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to the realisation of the SDP</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Provide a secure facility for the storage of records relating to Special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Educational Needs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proofErr w:type="spellStart"/>
      <w:r w:rsidRPr="00C10704">
        <w:rPr>
          <w:rFonts w:ascii="Comic Sans MS" w:hAnsi="Comic Sans MS"/>
          <w:b/>
        </w:rPr>
        <w:t>SENCo</w:t>
      </w:r>
      <w:proofErr w:type="spellEnd"/>
    </w:p>
    <w:p w:rsidR="001A5A64" w:rsidRPr="00C10704" w:rsidRDefault="001A5A64" w:rsidP="009A2479">
      <w:pPr>
        <w:spacing w:line="360" w:lineRule="auto"/>
        <w:rPr>
          <w:rFonts w:ascii="Comic Sans MS" w:hAnsi="Comic Sans MS"/>
        </w:rPr>
      </w:pPr>
      <w:r w:rsidRPr="00C10704">
        <w:rPr>
          <w:rFonts w:ascii="Comic Sans MS" w:hAnsi="Comic Sans MS"/>
        </w:rPr>
        <w:t>In all mainstream schools, a designated teacher should be responsible for:</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The day to day operation of the school’s special educational needs policy</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Responding to requests for advice from other teachers</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Co-</w:t>
      </w:r>
      <w:proofErr w:type="spellStart"/>
      <w:r w:rsidRPr="00C10704">
        <w:rPr>
          <w:rFonts w:ascii="Comic Sans MS" w:hAnsi="Comic Sans MS"/>
        </w:rPr>
        <w:t>ordinating</w:t>
      </w:r>
      <w:proofErr w:type="spellEnd"/>
      <w:r w:rsidRPr="00C10704">
        <w:rPr>
          <w:rFonts w:ascii="Comic Sans MS" w:hAnsi="Comic Sans MS"/>
        </w:rPr>
        <w:t xml:space="preserve"> provision for pupils with Special Educational Needs</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Maintain the school’s SEN register and oversee all the records on pupils with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special educational needs</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Liaison with parents of children with special educational needs</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Establishing the SEN in-service training requirements of the staff, and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contributing as appropriate to their training</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Liaison with external agencies. </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Class Teacher</w:t>
      </w:r>
    </w:p>
    <w:p w:rsidR="001A5A64" w:rsidRPr="00C10704" w:rsidRDefault="001A5A64" w:rsidP="009A2479">
      <w:pPr>
        <w:spacing w:line="360" w:lineRule="auto"/>
        <w:rPr>
          <w:rFonts w:ascii="Comic Sans MS" w:hAnsi="Comic Sans MS"/>
        </w:rPr>
      </w:pPr>
      <w:r w:rsidRPr="00C10704">
        <w:rPr>
          <w:rFonts w:ascii="Comic Sans MS" w:hAnsi="Comic Sans MS"/>
        </w:rPr>
        <w:t>The class teacher should</w:t>
      </w: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w:t>
      </w:r>
      <w:r w:rsidRPr="00C10704">
        <w:rPr>
          <w:rFonts w:ascii="Comic Sans MS" w:hAnsi="Comic Sans MS"/>
        </w:rPr>
        <w:tab/>
        <w:t>Be aware of current legislation</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Keep up to date with information on the SEN Register</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Gather information through observation and assessment</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Develop an inclusive classroom</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Work closely with other staff to plan for learning and teaching</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Contribute to, manage and review IEPs in consultation with the </w:t>
      </w:r>
      <w:proofErr w:type="spellStart"/>
      <w:r w:rsidRPr="00C10704">
        <w:rPr>
          <w:rFonts w:ascii="Comic Sans MS" w:hAnsi="Comic Sans MS"/>
        </w:rPr>
        <w:t>SENCo</w:t>
      </w:r>
      <w:proofErr w:type="spellEnd"/>
      <w:r w:rsidR="003239A1" w:rsidRPr="00C10704">
        <w:rPr>
          <w:rFonts w:ascii="Comic Sans MS" w:hAnsi="Comic Sans MS"/>
        </w:rPr>
        <w:t>.</w:t>
      </w:r>
      <w:r w:rsidRPr="00C10704">
        <w:rPr>
          <w:rFonts w:ascii="Comic Sans MS" w:hAnsi="Comic Sans MS"/>
        </w:rPr>
        <w:t xml:space="preserve"> </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Involve classroom assistants as part of the learning team</w:t>
      </w:r>
      <w:r w:rsidR="003239A1" w:rsidRPr="00C10704">
        <w:rPr>
          <w:rFonts w:ascii="Comic Sans MS" w:hAnsi="Comic Sans MS"/>
        </w:rPr>
        <w:t>.</w:t>
      </w:r>
    </w:p>
    <w:p w:rsidR="001A5A64" w:rsidRPr="00C10704" w:rsidRDefault="001A5A64"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Special Needs Teacher/Learning Support Teacher</w:t>
      </w:r>
    </w:p>
    <w:p w:rsidR="001A5A64" w:rsidRPr="00C10704" w:rsidRDefault="001A5A64" w:rsidP="009A2479">
      <w:pPr>
        <w:spacing w:line="360" w:lineRule="auto"/>
        <w:rPr>
          <w:rFonts w:ascii="Comic Sans MS" w:hAnsi="Comic Sans MS"/>
        </w:rPr>
      </w:pPr>
      <w:r w:rsidRPr="00C10704">
        <w:rPr>
          <w:rFonts w:ascii="Comic Sans MS" w:hAnsi="Comic Sans MS"/>
        </w:rPr>
        <w:t xml:space="preserve">The Special Needs teacher will work under the direction of the </w:t>
      </w:r>
      <w:proofErr w:type="spellStart"/>
      <w:r w:rsidRPr="00C10704">
        <w:rPr>
          <w:rFonts w:ascii="Comic Sans MS" w:hAnsi="Comic Sans MS"/>
        </w:rPr>
        <w:t>SENCo</w:t>
      </w:r>
      <w:proofErr w:type="spellEnd"/>
      <w:r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He/she should:</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Be aware of current legislation</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Be familiar with the administrative process within the school</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Be involved in testing and recording data for the SEN Register</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Work closely with all members of staff to identify pupils’ needs</w:t>
      </w:r>
      <w:r w:rsidR="003239A1" w:rsidRPr="00C10704">
        <w:rPr>
          <w:rFonts w:ascii="Comic Sans MS" w:hAnsi="Comic Sans MS"/>
        </w:rPr>
        <w:t>.</w:t>
      </w:r>
      <w:r w:rsidRPr="00C10704">
        <w:rPr>
          <w:rFonts w:ascii="Comic Sans MS" w:hAnsi="Comic Sans MS"/>
        </w:rPr>
        <w:t xml:space="preserve"> </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Implement the delivery of suitable </w:t>
      </w:r>
      <w:proofErr w:type="spellStart"/>
      <w:r w:rsidRPr="00C10704">
        <w:rPr>
          <w:rFonts w:ascii="Comic Sans MS" w:hAnsi="Comic Sans MS"/>
        </w:rPr>
        <w:t>programmes</w:t>
      </w:r>
      <w:proofErr w:type="spellEnd"/>
      <w:r w:rsidRPr="00C10704">
        <w:rPr>
          <w:rFonts w:ascii="Comic Sans MS" w:hAnsi="Comic Sans MS"/>
        </w:rPr>
        <w:t xml:space="preserve"> for all identified pupils with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SEN/Disability which promote progress</w:t>
      </w:r>
      <w:r w:rsidR="003239A1" w:rsidRPr="00C10704">
        <w:rPr>
          <w:rFonts w:ascii="Comic Sans MS" w:hAnsi="Comic Sans MS"/>
        </w:rPr>
        <w:t>ion within an inclusive setting.</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Contribute to IEPs which inform learning and teaching</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Monitor and review progress</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Be involved </w:t>
      </w:r>
      <w:r w:rsidR="003239A1" w:rsidRPr="00C10704">
        <w:rPr>
          <w:rFonts w:ascii="Comic Sans MS" w:hAnsi="Comic Sans MS"/>
        </w:rPr>
        <w:t>in the Annual Review process.</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Attend professional development training</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SEN Support Staff</w:t>
      </w:r>
    </w:p>
    <w:p w:rsidR="001A5A64" w:rsidRPr="00C10704" w:rsidRDefault="001A5A64" w:rsidP="009A2479">
      <w:pPr>
        <w:spacing w:line="360" w:lineRule="auto"/>
        <w:rPr>
          <w:rFonts w:ascii="Comic Sans MS" w:hAnsi="Comic Sans MS"/>
        </w:rPr>
      </w:pPr>
      <w:r w:rsidRPr="00C10704">
        <w:rPr>
          <w:rFonts w:ascii="Comic Sans MS" w:hAnsi="Comic Sans MS"/>
        </w:rPr>
        <w:t>Support Staff should</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Work under the direction of the class teacher</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Be involved in planning</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Look for positives by talking to the child about his/her strengths</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w:t>
      </w:r>
      <w:r w:rsidRPr="00C10704">
        <w:rPr>
          <w:rFonts w:ascii="Comic Sans MS" w:hAnsi="Comic Sans MS"/>
        </w:rPr>
        <w:tab/>
        <w:t>Provide practical support</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Listen to the child/speak to staff on the child’s behalf</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Explain boundaries and operate these consistently and fairly</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Keep</w:t>
      </w:r>
      <w:r w:rsidR="003239A1" w:rsidRPr="00C10704">
        <w:rPr>
          <w:rFonts w:ascii="Comic Sans MS" w:hAnsi="Comic Sans MS"/>
        </w:rPr>
        <w:t xml:space="preserve"> records and attend meetings.</w:t>
      </w:r>
    </w:p>
    <w:p w:rsidR="001A5A64" w:rsidRPr="00C10704" w:rsidRDefault="003239A1"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Share good practice.</w:t>
      </w:r>
    </w:p>
    <w:p w:rsidR="00F14C63" w:rsidRPr="00C10704" w:rsidRDefault="00F14C63"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Pupil</w:t>
      </w:r>
    </w:p>
    <w:p w:rsidR="00253C21" w:rsidRPr="00C10704" w:rsidRDefault="001A5A64" w:rsidP="009A2479">
      <w:pPr>
        <w:spacing w:line="360" w:lineRule="auto"/>
        <w:rPr>
          <w:rFonts w:ascii="Comic Sans MS" w:hAnsi="Comic Sans MS"/>
        </w:rPr>
      </w:pPr>
      <w:r w:rsidRPr="00C10704">
        <w:rPr>
          <w:rFonts w:ascii="Comic Sans MS" w:hAnsi="Comic Sans MS"/>
        </w:rPr>
        <w:t>‘The child should, where possible, according to age maturity and capability, participate in all the decision making process</w:t>
      </w:r>
      <w:r w:rsidR="00253C21" w:rsidRPr="00C10704">
        <w:rPr>
          <w:rFonts w:ascii="Comic Sans MS" w:hAnsi="Comic Sans MS"/>
        </w:rPr>
        <w:t xml:space="preserve">es which occur in education.’  </w:t>
      </w:r>
    </w:p>
    <w:p w:rsidR="001A5A64" w:rsidRPr="00C10704" w:rsidRDefault="001A5A64" w:rsidP="009A2479">
      <w:pPr>
        <w:spacing w:line="360" w:lineRule="auto"/>
        <w:rPr>
          <w:rFonts w:ascii="Comic Sans MS" w:hAnsi="Comic Sans MS"/>
        </w:rPr>
      </w:pPr>
      <w:r w:rsidRPr="00C10704">
        <w:rPr>
          <w:rFonts w:ascii="Comic Sans MS" w:hAnsi="Comic Sans MS"/>
        </w:rPr>
        <w:t xml:space="preserve">(Supplement to the Code of Practice – pars 1.19)  </w:t>
      </w:r>
    </w:p>
    <w:p w:rsidR="00253C21" w:rsidRPr="00C10704" w:rsidRDefault="00253C21"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Key decisions for a particular pupil might include:</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Contributing to the assessment</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Contributing to education plans through setting targets</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Working towards achieving agreed targe</w:t>
      </w:r>
      <w:r w:rsidR="003239A1" w:rsidRPr="00C10704">
        <w:rPr>
          <w:rFonts w:ascii="Comic Sans MS" w:hAnsi="Comic Sans MS"/>
        </w:rPr>
        <w:t>ts.</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Contributing to the review of EPs, Annual Reviews and the Transition process </w:t>
      </w:r>
    </w:p>
    <w:p w:rsidR="001A5A64" w:rsidRPr="00C10704" w:rsidRDefault="001A5A64" w:rsidP="009A2479">
      <w:pPr>
        <w:spacing w:line="360" w:lineRule="auto"/>
        <w:rPr>
          <w:rFonts w:ascii="Comic Sans MS" w:hAnsi="Comic Sans MS"/>
        </w:rPr>
      </w:pPr>
      <w:r w:rsidRPr="00C10704">
        <w:rPr>
          <w:rFonts w:ascii="Comic Sans MS" w:hAnsi="Comic Sans MS"/>
        </w:rPr>
        <w:t xml:space="preserve">           in Year 7</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Parent/</w:t>
      </w:r>
      <w:proofErr w:type="spellStart"/>
      <w:r w:rsidRPr="00C10704">
        <w:rPr>
          <w:rFonts w:ascii="Comic Sans MS" w:hAnsi="Comic Sans MS"/>
          <w:b/>
        </w:rPr>
        <w:t>Carer</w:t>
      </w:r>
      <w:proofErr w:type="spellEnd"/>
    </w:p>
    <w:p w:rsidR="001A5A64" w:rsidRPr="00C10704" w:rsidRDefault="001A5A64" w:rsidP="009A2479">
      <w:pPr>
        <w:spacing w:line="360" w:lineRule="auto"/>
        <w:rPr>
          <w:rFonts w:ascii="Comic Sans MS" w:hAnsi="Comic Sans MS"/>
        </w:rPr>
      </w:pPr>
      <w:r w:rsidRPr="00C10704">
        <w:rPr>
          <w:rFonts w:ascii="Comic Sans MS" w:hAnsi="Comic Sans MS"/>
        </w:rPr>
        <w:t>‘The relationship between the parents of a child with SEN and their child’s school has a crucial bearing on the child’s educational progress and effectiveness of any school based action....... Professional help can seldom be wholly effective unless it builds upon parental involvement and provides reassurance that account is taken of what parents say and that their views and anxieties are treated as intrinsically important.</w:t>
      </w:r>
      <w:proofErr w:type="gramStart"/>
      <w:r w:rsidRPr="00C10704">
        <w:rPr>
          <w:rFonts w:ascii="Comic Sans MS" w:hAnsi="Comic Sans MS"/>
        </w:rPr>
        <w:t>’(</w:t>
      </w:r>
      <w:proofErr w:type="gramEnd"/>
      <w:r w:rsidRPr="00C10704">
        <w:rPr>
          <w:rFonts w:ascii="Comic Sans MS" w:hAnsi="Comic Sans MS"/>
        </w:rPr>
        <w:t>Code of Practice 2.21)</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 xml:space="preserve">It is essential that parents inform the relevant school staff of any significant needs their child may possess.  They should do this as early as possible.  For example, important information may need to be made available by a parent upon a child’s entry to the school.  </w:t>
      </w:r>
    </w:p>
    <w:p w:rsidR="001A5A64" w:rsidRPr="00C10704" w:rsidRDefault="001A5A64" w:rsidP="009A2479">
      <w:pPr>
        <w:spacing w:line="360" w:lineRule="auto"/>
        <w:rPr>
          <w:rFonts w:ascii="Comic Sans MS" w:hAnsi="Comic Sans MS"/>
        </w:rPr>
      </w:pPr>
      <w:r w:rsidRPr="00C10704">
        <w:rPr>
          <w:rFonts w:ascii="Comic Sans MS" w:hAnsi="Comic Sans MS"/>
        </w:rPr>
        <w:t>It is the school’s responsibilit</w:t>
      </w:r>
      <w:r w:rsidR="003239A1" w:rsidRPr="00C10704">
        <w:rPr>
          <w:rFonts w:ascii="Comic Sans MS" w:hAnsi="Comic Sans MS"/>
        </w:rPr>
        <w:t xml:space="preserve">y to inform parents when staff </w:t>
      </w:r>
      <w:r w:rsidRPr="00C10704">
        <w:rPr>
          <w:rFonts w:ascii="Comic Sans MS" w:hAnsi="Comic Sans MS"/>
        </w:rPr>
        <w:t>are considering placing the pupil’s name on the SEN register or moving the child to a higher or lesser stage of need.  Parents should be invited as necessary to:</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Meet with staff to discuss their child’s needs</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Attend review meetings</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Inform staff of changes in circumstances</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Support targets on EPs</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p>
    <w:p w:rsidR="00F14C63" w:rsidRPr="00C10704" w:rsidRDefault="00F14C63"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Admissions</w:t>
      </w:r>
    </w:p>
    <w:p w:rsidR="001A5A64" w:rsidRPr="00C10704" w:rsidRDefault="001A5A64" w:rsidP="009A2479">
      <w:pPr>
        <w:spacing w:line="360" w:lineRule="auto"/>
        <w:rPr>
          <w:rFonts w:ascii="Comic Sans MS" w:hAnsi="Comic Sans MS"/>
        </w:rPr>
      </w:pPr>
      <w:r w:rsidRPr="00C10704">
        <w:rPr>
          <w:rFonts w:ascii="Comic Sans MS" w:hAnsi="Comic Sans MS"/>
        </w:rPr>
        <w:t xml:space="preserve">The admission arrangements with respect to the majority of pupils with SEN must be consistent with the school’s general arrangements for all other pupils. </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Children with Statements of SEN are placed in schools at the request of the releva</w:t>
      </w:r>
      <w:r w:rsidR="00F14C63" w:rsidRPr="00C10704">
        <w:rPr>
          <w:rFonts w:ascii="Comic Sans MS" w:hAnsi="Comic Sans MS"/>
        </w:rPr>
        <w:t xml:space="preserve">nt Education and Library Board.  </w:t>
      </w:r>
      <w:r w:rsidRPr="00C10704">
        <w:rPr>
          <w:rFonts w:ascii="Comic Sans MS" w:hAnsi="Comic Sans MS"/>
        </w:rPr>
        <w:t>When seeking to place a pupil with a Statement, the Board will take into account the wishes of the child’s parents and the provision of efficient education for other children in the class or school and the efficient use of resources to determine the suitability of the placement.</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This arrangement is in line with SENDO legislation.</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Accessibility</w:t>
      </w: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 xml:space="preserve">There </w:t>
      </w:r>
      <w:r w:rsidR="00F14C63" w:rsidRPr="00C10704">
        <w:rPr>
          <w:rFonts w:ascii="Comic Sans MS" w:hAnsi="Comic Sans MS"/>
        </w:rPr>
        <w:t xml:space="preserve">are </w:t>
      </w:r>
      <w:r w:rsidRPr="00C10704">
        <w:rPr>
          <w:rFonts w:ascii="Comic Sans MS" w:hAnsi="Comic Sans MS"/>
        </w:rPr>
        <w:t>facilities for personal care, including a toilet adapted for use by persons with the disabilities.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Annual Report</w:t>
      </w:r>
    </w:p>
    <w:p w:rsidR="001A5A64" w:rsidRPr="00C10704" w:rsidRDefault="001A5A64" w:rsidP="009A2479">
      <w:pPr>
        <w:spacing w:line="360" w:lineRule="auto"/>
        <w:rPr>
          <w:rFonts w:ascii="Comic Sans MS" w:hAnsi="Comic Sans MS"/>
        </w:rPr>
      </w:pPr>
      <w:r w:rsidRPr="00C10704">
        <w:rPr>
          <w:rFonts w:ascii="Comic Sans MS" w:hAnsi="Comic Sans MS"/>
        </w:rPr>
        <w:t xml:space="preserve">The BOG should report each year on SEN provision in school.  Information for this report should be collated by the </w:t>
      </w:r>
      <w:proofErr w:type="spellStart"/>
      <w:r w:rsidRPr="00C10704">
        <w:rPr>
          <w:rFonts w:ascii="Comic Sans MS" w:hAnsi="Comic Sans MS"/>
        </w:rPr>
        <w:t>SENCo</w:t>
      </w:r>
      <w:proofErr w:type="spellEnd"/>
      <w:r w:rsidRPr="00C10704">
        <w:rPr>
          <w:rFonts w:ascii="Comic Sans MS" w:hAnsi="Comic Sans MS"/>
        </w:rPr>
        <w:t xml:space="preserve"> and the Principal.</w:t>
      </w:r>
    </w:p>
    <w:p w:rsidR="001A5A64" w:rsidRPr="00C10704" w:rsidRDefault="001A5A64" w:rsidP="009A2479">
      <w:pPr>
        <w:spacing w:line="360" w:lineRule="auto"/>
        <w:rPr>
          <w:rFonts w:ascii="Comic Sans MS" w:hAnsi="Comic Sans MS"/>
        </w:rPr>
      </w:pPr>
    </w:p>
    <w:p w:rsidR="006C5AD5" w:rsidRPr="00C10704" w:rsidRDefault="001A5A64" w:rsidP="009A2479">
      <w:pPr>
        <w:spacing w:line="360" w:lineRule="auto"/>
        <w:rPr>
          <w:rFonts w:ascii="Comic Sans MS" w:hAnsi="Comic Sans MS"/>
          <w:b/>
        </w:rPr>
      </w:pPr>
      <w:r w:rsidRPr="00C10704">
        <w:rPr>
          <w:rFonts w:ascii="Comic Sans MS" w:hAnsi="Comic Sans MS"/>
          <w:b/>
        </w:rPr>
        <w:t>Identification and Assessment of Special Educational Needs</w:t>
      </w:r>
    </w:p>
    <w:p w:rsidR="001A5A64" w:rsidRPr="00C10704" w:rsidRDefault="001A5A64" w:rsidP="009A2479">
      <w:pPr>
        <w:spacing w:line="360" w:lineRule="auto"/>
        <w:rPr>
          <w:rFonts w:ascii="Comic Sans MS" w:hAnsi="Comic Sans MS"/>
        </w:rPr>
      </w:pPr>
      <w:r w:rsidRPr="00C10704">
        <w:rPr>
          <w:rFonts w:ascii="Comic Sans MS" w:hAnsi="Comic Sans MS"/>
        </w:rPr>
        <w:t>‘It is vitally important that children with SEN are identified as early as possible and that an awareness of their possible difficulties is clearly communicated between all the professionals involved with their development.</w:t>
      </w:r>
      <w:r w:rsidR="00253C21" w:rsidRPr="00C10704">
        <w:rPr>
          <w:rFonts w:ascii="Comic Sans MS" w:hAnsi="Comic Sans MS"/>
        </w:rPr>
        <w:t xml:space="preserve">’  </w:t>
      </w:r>
      <w:r w:rsidRPr="00C10704">
        <w:rPr>
          <w:rFonts w:ascii="Comic Sans MS" w:hAnsi="Comic Sans MS"/>
        </w:rPr>
        <w:t xml:space="preserve"> </w:t>
      </w:r>
      <w:r w:rsidRPr="00C10704">
        <w:rPr>
          <w:rFonts w:ascii="Comic Sans MS" w:hAnsi="Comic Sans MS"/>
          <w:i/>
        </w:rPr>
        <w:t>(Code of Practice 1998 paragraph 2.14)</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i/>
        </w:rPr>
      </w:pPr>
      <w:r w:rsidRPr="00C10704">
        <w:rPr>
          <w:rFonts w:ascii="Comic Sans MS" w:hAnsi="Comic Sans MS"/>
        </w:rPr>
        <w:t>‘Children with SEN should be identified as early as possible and assessed as quickly as is consistent with thoroughness’</w:t>
      </w:r>
    </w:p>
    <w:p w:rsidR="001A5A64" w:rsidRPr="00C10704" w:rsidRDefault="001A5A64" w:rsidP="009A2479">
      <w:pPr>
        <w:spacing w:line="360" w:lineRule="auto"/>
        <w:rPr>
          <w:rFonts w:ascii="Comic Sans MS" w:hAnsi="Comic Sans MS"/>
          <w:i/>
        </w:rPr>
      </w:pPr>
      <w:r w:rsidRPr="00C10704">
        <w:rPr>
          <w:rFonts w:ascii="Comic Sans MS" w:hAnsi="Comic Sans MS"/>
          <w:i/>
        </w:rPr>
        <w:t xml:space="preserve">(Supplementary Guide of the Code of Practice paragraph 5.12 - page </w:t>
      </w:r>
      <w:proofErr w:type="gramStart"/>
      <w:r w:rsidRPr="00C10704">
        <w:rPr>
          <w:rFonts w:ascii="Comic Sans MS" w:hAnsi="Comic Sans MS"/>
          <w:i/>
        </w:rPr>
        <w:t>44 )</w:t>
      </w:r>
      <w:proofErr w:type="gramEnd"/>
    </w:p>
    <w:p w:rsidR="00253C21" w:rsidRPr="00C10704" w:rsidRDefault="00253C21" w:rsidP="009A2479">
      <w:pPr>
        <w:spacing w:line="360" w:lineRule="auto"/>
        <w:rPr>
          <w:rFonts w:ascii="Comic Sans MS" w:hAnsi="Comic Sans MS"/>
        </w:rPr>
      </w:pPr>
    </w:p>
    <w:p w:rsidR="001A5A64" w:rsidRPr="00C10704" w:rsidRDefault="006C5AD5" w:rsidP="009A2479">
      <w:pPr>
        <w:spacing w:line="360" w:lineRule="auto"/>
        <w:rPr>
          <w:rFonts w:ascii="Comic Sans MS" w:hAnsi="Comic Sans MS"/>
        </w:rPr>
      </w:pPr>
      <w:r w:rsidRPr="00C10704">
        <w:rPr>
          <w:rFonts w:ascii="Comic Sans MS" w:hAnsi="Comic Sans MS"/>
        </w:rPr>
        <w:t xml:space="preserve">At </w:t>
      </w:r>
      <w:r w:rsidR="00AA49AE" w:rsidRPr="00C10704">
        <w:rPr>
          <w:rFonts w:ascii="Comic Sans MS" w:hAnsi="Comic Sans MS"/>
        </w:rPr>
        <w:t xml:space="preserve">St. </w:t>
      </w:r>
      <w:proofErr w:type="spellStart"/>
      <w:r w:rsidR="00AA49AE" w:rsidRPr="00C10704">
        <w:rPr>
          <w:rFonts w:ascii="Comic Sans MS" w:hAnsi="Comic Sans MS"/>
        </w:rPr>
        <w:t>Finlough’s</w:t>
      </w:r>
      <w:proofErr w:type="spellEnd"/>
      <w:r w:rsidRPr="00C10704">
        <w:rPr>
          <w:rFonts w:ascii="Comic Sans MS" w:hAnsi="Comic Sans MS"/>
        </w:rPr>
        <w:t xml:space="preserve"> </w:t>
      </w:r>
      <w:r w:rsidR="001A5A64" w:rsidRPr="00C10704">
        <w:rPr>
          <w:rFonts w:ascii="Comic Sans MS" w:hAnsi="Comic Sans MS"/>
        </w:rPr>
        <w:t>Primary School, the following may be used to identify pupils’ needs:</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Parental information</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Information from Nursery School or other transferring school</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Cognitive ability tests</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Attainment tests</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Summative and formative assessment</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Key Stage Assessments</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Teacher observation</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Professional Reports</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Statements of Special Educational Need</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lastRenderedPageBreak/>
        <w:t>Care Plans</w:t>
      </w:r>
      <w:r w:rsidR="003239A1" w:rsidRPr="00C10704">
        <w:rPr>
          <w:rFonts w:ascii="Comic Sans MS" w:hAnsi="Comic Sans MS"/>
        </w:rPr>
        <w:t>.</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Personal Education Pla</w:t>
      </w:r>
      <w:r w:rsidR="003239A1" w:rsidRPr="00C10704">
        <w:rPr>
          <w:rFonts w:ascii="Comic Sans MS" w:hAnsi="Comic Sans MS"/>
        </w:rPr>
        <w:t>ns for looked after children.</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IEP Reviews</w:t>
      </w:r>
      <w:r w:rsidR="003239A1" w:rsidRPr="00C10704">
        <w:rPr>
          <w:rFonts w:ascii="Comic Sans MS" w:hAnsi="Comic Sans MS"/>
        </w:rPr>
        <w:t>.</w:t>
      </w:r>
      <w:r w:rsidRPr="00C10704">
        <w:rPr>
          <w:rFonts w:ascii="Comic Sans MS" w:hAnsi="Comic Sans MS"/>
        </w:rPr>
        <w:t xml:space="preserve"> </w:t>
      </w:r>
    </w:p>
    <w:p w:rsidR="001A5A64" w:rsidRPr="00C10704" w:rsidRDefault="001A5A64" w:rsidP="009A2479">
      <w:pPr>
        <w:pStyle w:val="ListParagraph"/>
        <w:numPr>
          <w:ilvl w:val="0"/>
          <w:numId w:val="18"/>
        </w:numPr>
        <w:spacing w:line="360" w:lineRule="auto"/>
        <w:rPr>
          <w:rFonts w:ascii="Comic Sans MS" w:hAnsi="Comic Sans MS"/>
        </w:rPr>
      </w:pPr>
      <w:r w:rsidRPr="00C10704">
        <w:rPr>
          <w:rFonts w:ascii="Comic Sans MS" w:hAnsi="Comic Sans MS"/>
        </w:rPr>
        <w:t>Annual Reviews</w:t>
      </w:r>
      <w:r w:rsidR="003239A1"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 xml:space="preserve">       </w:t>
      </w:r>
    </w:p>
    <w:p w:rsidR="001A5A64" w:rsidRPr="00C10704" w:rsidRDefault="00253C21" w:rsidP="009A2479">
      <w:pPr>
        <w:spacing w:line="360" w:lineRule="auto"/>
        <w:rPr>
          <w:rFonts w:ascii="Comic Sans MS" w:hAnsi="Comic Sans MS"/>
          <w:b/>
        </w:rPr>
      </w:pPr>
      <w:r w:rsidRPr="00C10704">
        <w:rPr>
          <w:rFonts w:ascii="Comic Sans MS" w:hAnsi="Comic Sans MS"/>
          <w:b/>
        </w:rPr>
        <w:t>The Management of SENs</w:t>
      </w:r>
    </w:p>
    <w:p w:rsidR="001A5A64" w:rsidRPr="00C10704" w:rsidRDefault="006C5AD5" w:rsidP="009A2479">
      <w:pPr>
        <w:spacing w:line="360" w:lineRule="auto"/>
        <w:rPr>
          <w:rFonts w:ascii="Comic Sans MS" w:hAnsi="Comic Sans MS"/>
        </w:rPr>
      </w:pPr>
      <w:r w:rsidRPr="00C10704">
        <w:rPr>
          <w:rFonts w:ascii="Comic Sans MS" w:hAnsi="Comic Sans MS"/>
        </w:rPr>
        <w:t xml:space="preserve">In </w:t>
      </w:r>
      <w:r w:rsidR="00AA49AE" w:rsidRPr="00C10704">
        <w:rPr>
          <w:rFonts w:ascii="Comic Sans MS" w:hAnsi="Comic Sans MS"/>
        </w:rPr>
        <w:t xml:space="preserve">St. </w:t>
      </w:r>
      <w:proofErr w:type="spellStart"/>
      <w:r w:rsidR="00AA49AE" w:rsidRPr="00C10704">
        <w:rPr>
          <w:rFonts w:ascii="Comic Sans MS" w:hAnsi="Comic Sans MS"/>
        </w:rPr>
        <w:t>Finlough’s</w:t>
      </w:r>
      <w:proofErr w:type="spellEnd"/>
      <w:r w:rsidR="001A5A64" w:rsidRPr="00C10704">
        <w:rPr>
          <w:rFonts w:ascii="Comic Sans MS" w:hAnsi="Comic Sans MS"/>
        </w:rPr>
        <w:t xml:space="preserve"> Primary School, we follow the five stage approach as set out </w:t>
      </w:r>
      <w:r w:rsidR="006C7860" w:rsidRPr="00C10704">
        <w:rPr>
          <w:rFonts w:ascii="Comic Sans MS" w:hAnsi="Comic Sans MS"/>
        </w:rPr>
        <w:t xml:space="preserve">in The Code of Practice (1998).  </w:t>
      </w:r>
      <w:r w:rsidR="001A5A64" w:rsidRPr="00C10704">
        <w:rPr>
          <w:rFonts w:ascii="Comic Sans MS" w:hAnsi="Comic Sans MS"/>
        </w:rPr>
        <w:t xml:space="preserve">This approach </w:t>
      </w:r>
      <w:proofErr w:type="spellStart"/>
      <w:r w:rsidR="001A5A64" w:rsidRPr="00C10704">
        <w:rPr>
          <w:rFonts w:ascii="Comic Sans MS" w:hAnsi="Comic Sans MS"/>
        </w:rPr>
        <w:t>recognises</w:t>
      </w:r>
      <w:proofErr w:type="spellEnd"/>
      <w:r w:rsidR="001A5A64" w:rsidRPr="00C10704">
        <w:rPr>
          <w:rFonts w:ascii="Comic Sans MS" w:hAnsi="Comic Sans MS"/>
        </w:rPr>
        <w:t xml:space="preserve"> that there is a continuum of SEN and that the requirements of the majority of pupils with S</w:t>
      </w:r>
      <w:r w:rsidRPr="00C10704">
        <w:rPr>
          <w:rFonts w:ascii="Comic Sans MS" w:hAnsi="Comic Sans MS"/>
        </w:rPr>
        <w:t xml:space="preserve">EN lie at Stages 1, 2 or 3.  </w:t>
      </w:r>
      <w:r w:rsidR="001A5A64" w:rsidRPr="00C10704">
        <w:rPr>
          <w:rFonts w:ascii="Comic Sans MS" w:hAnsi="Comic Sans MS"/>
        </w:rPr>
        <w:t xml:space="preserve">This means that their needs are met by the school with the help of outside agencies and/or specialists as required. </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Stage 1</w:t>
      </w:r>
    </w:p>
    <w:p w:rsidR="001A5A64" w:rsidRPr="00C10704" w:rsidRDefault="001A5A64" w:rsidP="009A2479">
      <w:pPr>
        <w:spacing w:line="360" w:lineRule="auto"/>
        <w:rPr>
          <w:rFonts w:ascii="Comic Sans MS" w:hAnsi="Comic Sans MS"/>
        </w:rPr>
      </w:pPr>
      <w:r w:rsidRPr="00C10704">
        <w:rPr>
          <w:rFonts w:ascii="Comic Sans MS" w:hAnsi="Comic Sans MS"/>
        </w:rPr>
        <w:t xml:space="preserve">Stage 1 begins with a concern that a child may have special educational needs.  Normally such a view is expressed either to or by the class teacher. The class teacher maintains day-to-day responsibility for meeting the pupil’s SENs and should inform the SEN </w:t>
      </w:r>
      <w:proofErr w:type="spellStart"/>
      <w:r w:rsidRPr="00C10704">
        <w:rPr>
          <w:rFonts w:ascii="Comic Sans MS" w:hAnsi="Comic Sans MS"/>
        </w:rPr>
        <w:t>co-ordinator</w:t>
      </w:r>
      <w:proofErr w:type="spellEnd"/>
      <w:r w:rsidRPr="00C10704">
        <w:rPr>
          <w:rFonts w:ascii="Comic Sans MS" w:hAnsi="Comic Sans MS"/>
        </w:rPr>
        <w:t xml:space="preserve"> and the Principal and consult the child’s parents.  In addition, the class teacher should:</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Collect and record information about the child </w:t>
      </w:r>
      <w:r w:rsidR="006C5AD5" w:rsidRPr="00C10704">
        <w:rPr>
          <w:rFonts w:ascii="Comic Sans MS" w:hAnsi="Comic Sans MS"/>
        </w:rPr>
        <w:t xml:space="preserve">and make an initial assessment </w:t>
      </w:r>
      <w:r w:rsidRPr="00C10704">
        <w:rPr>
          <w:rFonts w:ascii="Comic Sans MS" w:hAnsi="Comic Sans MS"/>
        </w:rPr>
        <w:t>of SEN.</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 xml:space="preserve">Provide or arrange special help within the normal curriculum framework, such as:  increased differentiation of class work, alternative teaching and learning strategies to help meet the child’s needs.  The nature and aims of such provision should be recorded, together with the targets, monitoring </w:t>
      </w:r>
      <w:r w:rsidR="003239A1" w:rsidRPr="00C10704">
        <w:rPr>
          <w:rFonts w:ascii="Comic Sans MS" w:hAnsi="Comic Sans MS"/>
        </w:rPr>
        <w:t>arrangements and review date.</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 xml:space="preserve">Monitor and review progress and report back to </w:t>
      </w:r>
      <w:proofErr w:type="spellStart"/>
      <w:r w:rsidRPr="00C10704">
        <w:rPr>
          <w:rFonts w:ascii="Comic Sans MS" w:hAnsi="Comic Sans MS"/>
        </w:rPr>
        <w:t>SENCo</w:t>
      </w:r>
      <w:proofErr w:type="spellEnd"/>
      <w:r w:rsidRPr="00C10704">
        <w:rPr>
          <w:rFonts w:ascii="Comic Sans MS" w:hAnsi="Comic Sans MS"/>
        </w:rPr>
        <w:t>.</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 xml:space="preserve">The </w:t>
      </w:r>
      <w:proofErr w:type="spellStart"/>
      <w:r w:rsidRPr="00C10704">
        <w:rPr>
          <w:rFonts w:ascii="Comic Sans MS" w:hAnsi="Comic Sans MS"/>
        </w:rPr>
        <w:t>SENCo</w:t>
      </w:r>
      <w:proofErr w:type="spellEnd"/>
      <w:r w:rsidRPr="00C10704">
        <w:rPr>
          <w:rFonts w:ascii="Comic Sans MS" w:hAnsi="Comic Sans MS"/>
        </w:rPr>
        <w:t xml:space="preserve"> should: </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Ensure that parents are consulted and together agree that the child’s name is included in the school’s SEN register.</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Help the class teacher gather information and assess the child’s needs.</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Advise and support the class teacher.</w:t>
      </w:r>
    </w:p>
    <w:p w:rsidR="001A5A64" w:rsidRPr="00C10704" w:rsidRDefault="001A5A64"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Stage 1 Review</w:t>
      </w:r>
    </w:p>
    <w:p w:rsidR="00253C21" w:rsidRPr="00C10704" w:rsidRDefault="001A5A64" w:rsidP="009A2479">
      <w:pPr>
        <w:spacing w:line="360" w:lineRule="auto"/>
        <w:rPr>
          <w:rFonts w:ascii="Comic Sans MS" w:hAnsi="Comic Sans MS"/>
        </w:rPr>
      </w:pPr>
      <w:r w:rsidRPr="00C10704">
        <w:rPr>
          <w:rFonts w:ascii="Comic Sans MS" w:hAnsi="Comic Sans MS"/>
        </w:rPr>
        <w:t xml:space="preserve">Parents should always be informed of proposed action and any review date.  Having considered review </w:t>
      </w:r>
      <w:proofErr w:type="gramStart"/>
      <w:r w:rsidRPr="00C10704">
        <w:rPr>
          <w:rFonts w:ascii="Comic Sans MS" w:hAnsi="Comic Sans MS"/>
        </w:rPr>
        <w:t>outcomes</w:t>
      </w:r>
      <w:proofErr w:type="gramEnd"/>
      <w:r w:rsidRPr="00C10704">
        <w:rPr>
          <w:rFonts w:ascii="Comic Sans MS" w:hAnsi="Comic Sans MS"/>
        </w:rPr>
        <w:t xml:space="preserve"> the </w:t>
      </w:r>
      <w:proofErr w:type="spellStart"/>
      <w:r w:rsidRPr="00C10704">
        <w:rPr>
          <w:rFonts w:ascii="Comic Sans MS" w:hAnsi="Comic Sans MS"/>
        </w:rPr>
        <w:t>SENCo</w:t>
      </w:r>
      <w:proofErr w:type="spellEnd"/>
      <w:r w:rsidRPr="00C10704">
        <w:rPr>
          <w:rFonts w:ascii="Comic Sans MS" w:hAnsi="Comic Sans MS"/>
        </w:rPr>
        <w:t xml:space="preserve"> will decide whether to remove pupil’s name from the register, keep the pupil at Stage </w:t>
      </w:r>
      <w:r w:rsidR="00F14C63" w:rsidRPr="00C10704">
        <w:rPr>
          <w:rFonts w:ascii="Comic Sans MS" w:hAnsi="Comic Sans MS"/>
        </w:rPr>
        <w:t>1 or move the child to Stage 2.</w:t>
      </w:r>
    </w:p>
    <w:p w:rsidR="001A5A64" w:rsidRPr="00C10704" w:rsidRDefault="001A5A64" w:rsidP="009A2479">
      <w:pPr>
        <w:spacing w:line="360" w:lineRule="auto"/>
        <w:rPr>
          <w:rFonts w:ascii="Comic Sans MS" w:hAnsi="Comic Sans MS"/>
          <w:b/>
        </w:rPr>
      </w:pPr>
      <w:r w:rsidRPr="00C10704">
        <w:rPr>
          <w:rFonts w:ascii="Comic Sans MS" w:hAnsi="Comic Sans MS"/>
          <w:b/>
        </w:rPr>
        <w:t>Stage 2</w:t>
      </w:r>
    </w:p>
    <w:p w:rsidR="001A5A64" w:rsidRPr="00C10704" w:rsidRDefault="001A5A64" w:rsidP="009A2479">
      <w:pPr>
        <w:spacing w:line="360" w:lineRule="auto"/>
        <w:rPr>
          <w:rFonts w:ascii="Comic Sans MS" w:hAnsi="Comic Sans MS"/>
        </w:rPr>
      </w:pPr>
      <w:r w:rsidRPr="00C10704">
        <w:rPr>
          <w:rFonts w:ascii="Comic Sans MS" w:hAnsi="Comic Sans MS"/>
        </w:rPr>
        <w:t xml:space="preserve">Stage 2 begins with a decision either at the Stage 1 Review, or following discussions between teachers and parents, to proceed with early and more intensive action.  </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The </w:t>
      </w:r>
      <w:proofErr w:type="spellStart"/>
      <w:r w:rsidRPr="00C10704">
        <w:rPr>
          <w:rFonts w:ascii="Comic Sans MS" w:hAnsi="Comic Sans MS"/>
        </w:rPr>
        <w:t>SENCo</w:t>
      </w:r>
      <w:proofErr w:type="spellEnd"/>
      <w:r w:rsidRPr="00C10704">
        <w:rPr>
          <w:rFonts w:ascii="Comic Sans MS" w:hAnsi="Comic Sans MS"/>
        </w:rPr>
        <w:t>:</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Takes the lead in assessing and identifying the child’s learning difficulty.  This includes planning, monitoring and reviewing the special educational provision working with the child’s teacher.  The class teacher remains responsible for working with the child in the classroom.</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 xml:space="preserve">Again, working with the class teacher, the </w:t>
      </w:r>
      <w:proofErr w:type="spellStart"/>
      <w:r w:rsidRPr="00C10704">
        <w:rPr>
          <w:rFonts w:ascii="Comic Sans MS" w:hAnsi="Comic Sans MS"/>
        </w:rPr>
        <w:t>SENCo</w:t>
      </w:r>
      <w:proofErr w:type="spellEnd"/>
      <w:r w:rsidRPr="00C10704">
        <w:rPr>
          <w:rFonts w:ascii="Comic Sans MS" w:hAnsi="Comic Sans MS"/>
        </w:rPr>
        <w:t xml:space="preserve"> should ensure that an Education Plan is drawn up for the pupil.</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All these operations should take into account, as far as possible, the child’s own views and the parents’ views.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Stage 2 Review</w:t>
      </w:r>
    </w:p>
    <w:p w:rsidR="001A5A64" w:rsidRPr="00C10704" w:rsidRDefault="001A5A64" w:rsidP="009A2479">
      <w:pPr>
        <w:spacing w:line="360" w:lineRule="auto"/>
        <w:rPr>
          <w:rFonts w:ascii="Comic Sans MS" w:hAnsi="Comic Sans MS"/>
        </w:rPr>
      </w:pPr>
      <w:r w:rsidRPr="00C10704">
        <w:rPr>
          <w:rFonts w:ascii="Comic Sans MS" w:hAnsi="Comic Sans MS"/>
        </w:rPr>
        <w:lastRenderedPageBreak/>
        <w:t xml:space="preserve">Normally the Stage 2 review should be conducted by the </w:t>
      </w:r>
      <w:proofErr w:type="spellStart"/>
      <w:r w:rsidRPr="00C10704">
        <w:rPr>
          <w:rFonts w:ascii="Comic Sans MS" w:hAnsi="Comic Sans MS"/>
        </w:rPr>
        <w:t>SENCo</w:t>
      </w:r>
      <w:proofErr w:type="spellEnd"/>
      <w:r w:rsidRPr="00C10704">
        <w:rPr>
          <w:rFonts w:ascii="Comic Sans MS" w:hAnsi="Comic Sans MS"/>
        </w:rPr>
        <w:t xml:space="preserve">, in consultation with the class teacher and, where possible, child and parents. It should focus on the child’s progress. </w:t>
      </w:r>
    </w:p>
    <w:p w:rsidR="001A5A64" w:rsidRPr="00C10704" w:rsidRDefault="001A5A64" w:rsidP="009A2479">
      <w:pPr>
        <w:spacing w:line="360" w:lineRule="auto"/>
        <w:rPr>
          <w:rFonts w:ascii="Comic Sans MS" w:hAnsi="Comic Sans MS"/>
        </w:rPr>
      </w:pPr>
    </w:p>
    <w:p w:rsidR="001A5A64" w:rsidRPr="00C10704" w:rsidRDefault="001A5A64" w:rsidP="009A2479">
      <w:pPr>
        <w:pStyle w:val="ListParagraph"/>
        <w:numPr>
          <w:ilvl w:val="0"/>
          <w:numId w:val="25"/>
        </w:numPr>
        <w:spacing w:line="360" w:lineRule="auto"/>
        <w:rPr>
          <w:rFonts w:ascii="Comic Sans MS" w:hAnsi="Comic Sans MS"/>
        </w:rPr>
      </w:pPr>
      <w:r w:rsidRPr="00C10704">
        <w:rPr>
          <w:rFonts w:ascii="Comic Sans MS" w:hAnsi="Comic Sans MS"/>
        </w:rPr>
        <w:t xml:space="preserve">If progress has been satisfactory the </w:t>
      </w:r>
      <w:proofErr w:type="spellStart"/>
      <w:r w:rsidRPr="00C10704">
        <w:rPr>
          <w:rFonts w:ascii="Comic Sans MS" w:hAnsi="Comic Sans MS"/>
        </w:rPr>
        <w:t>SENCo</w:t>
      </w:r>
      <w:proofErr w:type="spellEnd"/>
      <w:r w:rsidRPr="00C10704">
        <w:rPr>
          <w:rFonts w:ascii="Comic Sans MS" w:hAnsi="Comic Sans MS"/>
        </w:rPr>
        <w:t xml:space="preserve"> may decide that the child should continue at Stage 2 in order to consolidate gains.  If the progress continues to be satisfactory, the </w:t>
      </w:r>
      <w:proofErr w:type="spellStart"/>
      <w:r w:rsidRPr="00C10704">
        <w:rPr>
          <w:rFonts w:ascii="Comic Sans MS" w:hAnsi="Comic Sans MS"/>
        </w:rPr>
        <w:t>SENCo</w:t>
      </w:r>
      <w:proofErr w:type="spellEnd"/>
      <w:r w:rsidRPr="00C10704">
        <w:rPr>
          <w:rFonts w:ascii="Comic Sans MS" w:hAnsi="Comic Sans MS"/>
        </w:rPr>
        <w:t xml:space="preserve"> may decide that the child no longer needs special educational provision at Stage 2 and may decide to move the child to Stage 1. </w:t>
      </w:r>
    </w:p>
    <w:p w:rsidR="001A5A64" w:rsidRPr="00C10704" w:rsidRDefault="001A5A64" w:rsidP="009A2479">
      <w:pPr>
        <w:spacing w:line="360" w:lineRule="auto"/>
        <w:rPr>
          <w:rFonts w:ascii="Comic Sans MS" w:hAnsi="Comic Sans MS"/>
        </w:rPr>
      </w:pPr>
    </w:p>
    <w:p w:rsidR="001A5A64" w:rsidRPr="00C10704" w:rsidRDefault="001A5A64" w:rsidP="009A2479">
      <w:pPr>
        <w:pStyle w:val="ListParagraph"/>
        <w:numPr>
          <w:ilvl w:val="0"/>
          <w:numId w:val="25"/>
        </w:numPr>
        <w:spacing w:line="360" w:lineRule="auto"/>
        <w:rPr>
          <w:rFonts w:ascii="Comic Sans MS" w:hAnsi="Comic Sans MS"/>
        </w:rPr>
      </w:pPr>
      <w:r w:rsidRPr="00C10704">
        <w:rPr>
          <w:rFonts w:ascii="Comic Sans MS" w:hAnsi="Comic Sans MS"/>
        </w:rPr>
        <w:t>The child’s name should be kept on the SEN register until there is no longer any significant concern about progress.</w:t>
      </w:r>
    </w:p>
    <w:p w:rsidR="001A5A64" w:rsidRPr="00C10704" w:rsidRDefault="001A5A64" w:rsidP="009A2479">
      <w:pPr>
        <w:spacing w:line="360" w:lineRule="auto"/>
        <w:rPr>
          <w:rFonts w:ascii="Comic Sans MS" w:hAnsi="Comic Sans MS"/>
        </w:rPr>
      </w:pPr>
    </w:p>
    <w:p w:rsidR="001A5A64" w:rsidRPr="00C10704" w:rsidRDefault="001A5A64" w:rsidP="009A2479">
      <w:pPr>
        <w:pStyle w:val="ListParagraph"/>
        <w:numPr>
          <w:ilvl w:val="0"/>
          <w:numId w:val="25"/>
        </w:numPr>
        <w:spacing w:line="360" w:lineRule="auto"/>
        <w:rPr>
          <w:rFonts w:ascii="Comic Sans MS" w:hAnsi="Comic Sans MS"/>
        </w:rPr>
      </w:pPr>
      <w:r w:rsidRPr="00C10704">
        <w:rPr>
          <w:rFonts w:ascii="Comic Sans MS" w:hAnsi="Comic Sans MS"/>
        </w:rPr>
        <w:t xml:space="preserve">If the relevant and purposeful measures at Stages 1and 2 do not result in adequate progress the </w:t>
      </w:r>
      <w:proofErr w:type="spellStart"/>
      <w:r w:rsidRPr="00C10704">
        <w:rPr>
          <w:rFonts w:ascii="Comic Sans MS" w:hAnsi="Comic Sans MS"/>
        </w:rPr>
        <w:t>SENCo</w:t>
      </w:r>
      <w:proofErr w:type="spellEnd"/>
      <w:r w:rsidRPr="00C10704">
        <w:rPr>
          <w:rFonts w:ascii="Comic Sans MS" w:hAnsi="Comic Sans MS"/>
        </w:rPr>
        <w:t xml:space="preserve"> should move the child forward to Stage 3 and referral may be made to specialist support services/agencies outside the school.</w:t>
      </w:r>
    </w:p>
    <w:p w:rsidR="001A5A64" w:rsidRPr="00C10704" w:rsidRDefault="001A5A64"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b/>
        </w:rPr>
      </w:pPr>
      <w:r w:rsidRPr="00C10704">
        <w:rPr>
          <w:rFonts w:ascii="Comic Sans MS" w:hAnsi="Comic Sans MS"/>
          <w:b/>
        </w:rPr>
        <w:t>Stage 3</w:t>
      </w:r>
    </w:p>
    <w:p w:rsidR="001A5A64" w:rsidRPr="00C10704" w:rsidRDefault="001A5A64" w:rsidP="009A2479">
      <w:pPr>
        <w:spacing w:line="360" w:lineRule="auto"/>
        <w:rPr>
          <w:rFonts w:ascii="Comic Sans MS" w:hAnsi="Comic Sans MS"/>
        </w:rPr>
      </w:pPr>
      <w:r w:rsidRPr="00C10704">
        <w:rPr>
          <w:rFonts w:ascii="Comic Sans MS" w:hAnsi="Comic Sans MS"/>
        </w:rPr>
        <w:t xml:space="preserve">Stage 3 begins with a decision either at Stage 2 review or following discussions between the </w:t>
      </w:r>
      <w:proofErr w:type="spellStart"/>
      <w:r w:rsidRPr="00C10704">
        <w:rPr>
          <w:rFonts w:ascii="Comic Sans MS" w:hAnsi="Comic Sans MS"/>
        </w:rPr>
        <w:t>SENCo</w:t>
      </w:r>
      <w:proofErr w:type="spellEnd"/>
      <w:r w:rsidRPr="00C10704">
        <w:rPr>
          <w:rFonts w:ascii="Comic Sans MS" w:hAnsi="Comic Sans MS"/>
        </w:rPr>
        <w:t>, Principal, teachers and parents, that early intervention with</w:t>
      </w:r>
      <w:r w:rsidR="003239A1" w:rsidRPr="00C10704">
        <w:rPr>
          <w:rFonts w:ascii="Comic Sans MS" w:hAnsi="Comic Sans MS"/>
        </w:rPr>
        <w:t xml:space="preserve"> external support is necessary.  </w:t>
      </w:r>
      <w:r w:rsidRPr="00C10704">
        <w:rPr>
          <w:rFonts w:ascii="Comic Sans MS" w:hAnsi="Comic Sans MS"/>
        </w:rPr>
        <w:t>At this Stage the SENCO takes a lead role, working closely with the child’s teacher and drawing on the expertise of relevant external support services.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The </w:t>
      </w:r>
      <w:proofErr w:type="spellStart"/>
      <w:r w:rsidRPr="00C10704">
        <w:rPr>
          <w:rFonts w:ascii="Comic Sans MS" w:hAnsi="Comic Sans MS"/>
        </w:rPr>
        <w:t>SENCo</w:t>
      </w:r>
      <w:proofErr w:type="spellEnd"/>
      <w:r w:rsidRPr="00C10704">
        <w:rPr>
          <w:rFonts w:ascii="Comic Sans MS" w:hAnsi="Comic Sans MS"/>
        </w:rPr>
        <w:t xml:space="preserve">, working with the class teacher, and with the help of the external support services, should ensure that a Stage 3 Education Plan is drawn up. Together they should consider a range of teaching approaches and appropriate </w:t>
      </w:r>
      <w:r w:rsidRPr="00C10704">
        <w:rPr>
          <w:rFonts w:ascii="Comic Sans MS" w:hAnsi="Comic Sans MS"/>
        </w:rPr>
        <w:lastRenderedPageBreak/>
        <w:t xml:space="preserve">support materials, including the use of ICT.  The Education Plan should set out revised strategies for supporting the child’s progress and arrangements for monitoring and review.  It should be implemented, as far as possible, within the everyday classroom setting.  The </w:t>
      </w:r>
      <w:proofErr w:type="spellStart"/>
      <w:r w:rsidRPr="00C10704">
        <w:rPr>
          <w:rFonts w:ascii="Comic Sans MS" w:hAnsi="Comic Sans MS"/>
        </w:rPr>
        <w:t>SENCo</w:t>
      </w:r>
      <w:proofErr w:type="spellEnd"/>
      <w:r w:rsidRPr="00C10704">
        <w:rPr>
          <w:rFonts w:ascii="Comic Sans MS" w:hAnsi="Comic Sans MS"/>
        </w:rPr>
        <w:t xml:space="preserve"> should ensure close liaison with the child’s teacher. Parents should always be kept informed and the child should be involved as far as possible. </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At Stages 2 and 3 of the Code of Practice the </w:t>
      </w:r>
      <w:proofErr w:type="spellStart"/>
      <w:r w:rsidRPr="00C10704">
        <w:rPr>
          <w:rFonts w:ascii="Comic Sans MS" w:hAnsi="Comic Sans MS"/>
        </w:rPr>
        <w:t>SENCo</w:t>
      </w:r>
      <w:proofErr w:type="spellEnd"/>
      <w:r w:rsidRPr="00C10704">
        <w:rPr>
          <w:rFonts w:ascii="Comic Sans MS" w:hAnsi="Comic Sans MS"/>
        </w:rPr>
        <w:t xml:space="preserve"> and class teacher should consider potential benefits of:</w:t>
      </w:r>
    </w:p>
    <w:p w:rsidR="001A5A64" w:rsidRPr="00C10704" w:rsidRDefault="001A5A64" w:rsidP="009A2479">
      <w:pPr>
        <w:pStyle w:val="ListParagraph"/>
        <w:numPr>
          <w:ilvl w:val="1"/>
          <w:numId w:val="22"/>
        </w:numPr>
        <w:spacing w:line="360" w:lineRule="auto"/>
        <w:rPr>
          <w:rFonts w:ascii="Comic Sans MS" w:hAnsi="Comic Sans MS"/>
        </w:rPr>
      </w:pPr>
      <w:r w:rsidRPr="00C10704">
        <w:rPr>
          <w:rFonts w:ascii="Comic Sans MS" w:hAnsi="Comic Sans MS"/>
        </w:rPr>
        <w:t>The Good Practice Guidelines.</w:t>
      </w:r>
    </w:p>
    <w:p w:rsidR="001A5A64" w:rsidRPr="00C10704" w:rsidRDefault="001A5A64" w:rsidP="009A2479">
      <w:pPr>
        <w:pStyle w:val="ListParagraph"/>
        <w:numPr>
          <w:ilvl w:val="1"/>
          <w:numId w:val="22"/>
        </w:numPr>
        <w:spacing w:line="360" w:lineRule="auto"/>
        <w:rPr>
          <w:rFonts w:ascii="Comic Sans MS" w:hAnsi="Comic Sans MS"/>
        </w:rPr>
      </w:pPr>
      <w:r w:rsidRPr="00C10704">
        <w:rPr>
          <w:rFonts w:ascii="Comic Sans MS" w:hAnsi="Comic Sans MS"/>
        </w:rPr>
        <w:t>SEN Resource File</w:t>
      </w:r>
    </w:p>
    <w:p w:rsidR="001A5A64" w:rsidRPr="00C10704" w:rsidRDefault="001A5A64" w:rsidP="009A2479">
      <w:pPr>
        <w:pStyle w:val="ListParagraph"/>
        <w:numPr>
          <w:ilvl w:val="1"/>
          <w:numId w:val="22"/>
        </w:numPr>
        <w:spacing w:line="360" w:lineRule="auto"/>
        <w:rPr>
          <w:rFonts w:ascii="Comic Sans MS" w:hAnsi="Comic Sans MS"/>
        </w:rPr>
      </w:pPr>
      <w:r w:rsidRPr="00C10704">
        <w:rPr>
          <w:rFonts w:ascii="Comic Sans MS" w:hAnsi="Comic Sans MS"/>
        </w:rPr>
        <w:t>Encouraging inclusive activities to ensure integration of the pupil.</w:t>
      </w:r>
    </w:p>
    <w:p w:rsidR="001A5A64" w:rsidRPr="00C10704" w:rsidRDefault="001A5A64" w:rsidP="009A2479">
      <w:pPr>
        <w:pStyle w:val="ListParagraph"/>
        <w:numPr>
          <w:ilvl w:val="1"/>
          <w:numId w:val="22"/>
        </w:numPr>
        <w:spacing w:line="360" w:lineRule="auto"/>
        <w:rPr>
          <w:rFonts w:ascii="Comic Sans MS" w:hAnsi="Comic Sans MS"/>
        </w:rPr>
      </w:pPr>
      <w:r w:rsidRPr="00C10704">
        <w:rPr>
          <w:rFonts w:ascii="Comic Sans MS" w:hAnsi="Comic Sans MS"/>
        </w:rPr>
        <w:t>Differentiated teaching.</w:t>
      </w:r>
    </w:p>
    <w:p w:rsidR="001A5A64" w:rsidRPr="00C10704" w:rsidRDefault="001A5A64" w:rsidP="009A2479">
      <w:pPr>
        <w:pStyle w:val="ListParagraph"/>
        <w:numPr>
          <w:ilvl w:val="1"/>
          <w:numId w:val="22"/>
        </w:numPr>
        <w:spacing w:line="360" w:lineRule="auto"/>
        <w:rPr>
          <w:rFonts w:ascii="Comic Sans MS" w:hAnsi="Comic Sans MS"/>
        </w:rPr>
      </w:pPr>
      <w:r w:rsidRPr="00C10704">
        <w:rPr>
          <w:rFonts w:ascii="Comic Sans MS" w:hAnsi="Comic Sans MS"/>
        </w:rPr>
        <w:t>Withdrawal for more intensive support.</w:t>
      </w:r>
    </w:p>
    <w:p w:rsidR="001A5A64" w:rsidRPr="00C10704" w:rsidRDefault="001A5A64" w:rsidP="009A2479">
      <w:pPr>
        <w:pStyle w:val="ListParagraph"/>
        <w:numPr>
          <w:ilvl w:val="1"/>
          <w:numId w:val="22"/>
        </w:numPr>
        <w:spacing w:line="360" w:lineRule="auto"/>
        <w:rPr>
          <w:rFonts w:ascii="Comic Sans MS" w:hAnsi="Comic Sans MS"/>
        </w:rPr>
      </w:pPr>
      <w:r w:rsidRPr="00C10704">
        <w:rPr>
          <w:rFonts w:ascii="Comic Sans MS" w:hAnsi="Comic Sans MS"/>
        </w:rPr>
        <w:t xml:space="preserve">SEN resources available within school; support </w:t>
      </w:r>
      <w:proofErr w:type="spellStart"/>
      <w:r w:rsidRPr="00C10704">
        <w:rPr>
          <w:rFonts w:ascii="Comic Sans MS" w:hAnsi="Comic Sans MS"/>
        </w:rPr>
        <w:t>programmes</w:t>
      </w:r>
      <w:proofErr w:type="spellEnd"/>
      <w:r w:rsidRPr="00C10704">
        <w:rPr>
          <w:rFonts w:ascii="Comic Sans MS" w:hAnsi="Comic Sans MS"/>
        </w:rPr>
        <w:t>, ICT, etc.</w:t>
      </w:r>
    </w:p>
    <w:p w:rsidR="001A5A64" w:rsidRPr="00C10704" w:rsidRDefault="001A5A64" w:rsidP="009A2479">
      <w:pPr>
        <w:pStyle w:val="ListParagraph"/>
        <w:numPr>
          <w:ilvl w:val="1"/>
          <w:numId w:val="22"/>
        </w:numPr>
        <w:spacing w:line="360" w:lineRule="auto"/>
        <w:rPr>
          <w:rFonts w:ascii="Comic Sans MS" w:hAnsi="Comic Sans MS"/>
        </w:rPr>
      </w:pPr>
      <w:r w:rsidRPr="00C10704">
        <w:rPr>
          <w:rFonts w:ascii="Comic Sans MS" w:hAnsi="Comic Sans MS"/>
        </w:rPr>
        <w:t>Available staff skills which support pupils with SEN.</w:t>
      </w:r>
    </w:p>
    <w:p w:rsidR="001A5A64" w:rsidRPr="00C10704" w:rsidRDefault="001A5A64" w:rsidP="009A2479">
      <w:pPr>
        <w:pStyle w:val="ListParagraph"/>
        <w:numPr>
          <w:ilvl w:val="1"/>
          <w:numId w:val="22"/>
        </w:numPr>
        <w:spacing w:line="360" w:lineRule="auto"/>
        <w:rPr>
          <w:rFonts w:ascii="Comic Sans MS" w:hAnsi="Comic Sans MS"/>
        </w:rPr>
      </w:pPr>
      <w:r w:rsidRPr="00C10704">
        <w:rPr>
          <w:rFonts w:ascii="Comic Sans MS" w:hAnsi="Comic Sans MS"/>
        </w:rPr>
        <w:t xml:space="preserve">Implementation of any provision/strategies as a result of external advice, support and training provided by relevant </w:t>
      </w:r>
      <w:r w:rsidR="00C10704">
        <w:rPr>
          <w:rFonts w:ascii="Comic Sans MS" w:hAnsi="Comic Sans MS"/>
        </w:rPr>
        <w:t>EA</w:t>
      </w:r>
      <w:r w:rsidRPr="00C10704">
        <w:rPr>
          <w:rFonts w:ascii="Comic Sans MS" w:hAnsi="Comic Sans MS"/>
        </w:rPr>
        <w:t>/other services.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Review of the Stage 3 Education Plan</w:t>
      </w:r>
    </w:p>
    <w:p w:rsidR="001A5A64" w:rsidRPr="00C10704" w:rsidRDefault="001A5A64" w:rsidP="009A2479">
      <w:pPr>
        <w:spacing w:line="360" w:lineRule="auto"/>
        <w:rPr>
          <w:rFonts w:ascii="Comic Sans MS" w:hAnsi="Comic Sans MS"/>
        </w:rPr>
      </w:pPr>
      <w:r w:rsidRPr="00C10704">
        <w:rPr>
          <w:rFonts w:ascii="Comic Sans MS" w:hAnsi="Comic Sans MS"/>
        </w:rPr>
        <w:t xml:space="preserve">The review of the Stage 3 Education Plan should normally be conducted by the </w:t>
      </w:r>
      <w:proofErr w:type="spellStart"/>
      <w:r w:rsidRPr="00C10704">
        <w:rPr>
          <w:rFonts w:ascii="Comic Sans MS" w:hAnsi="Comic Sans MS"/>
        </w:rPr>
        <w:t>SENCo</w:t>
      </w:r>
      <w:proofErr w:type="spellEnd"/>
      <w:r w:rsidRPr="00C10704">
        <w:rPr>
          <w:rFonts w:ascii="Comic Sans MS" w:hAnsi="Comic Sans MS"/>
        </w:rPr>
        <w:t>, in consultation with the class teacher and where possible, parents and child. Relevant external support services may also be present, particularly if the child’s progress has not been satisfactory.  The review should focus on the child’s progress and whether this has been adequate.</w:t>
      </w:r>
    </w:p>
    <w:p w:rsidR="001A5A64" w:rsidRPr="00C10704" w:rsidRDefault="001A5A64" w:rsidP="009A2479">
      <w:pPr>
        <w:spacing w:line="360" w:lineRule="auto"/>
        <w:rPr>
          <w:rFonts w:ascii="Comic Sans MS" w:hAnsi="Comic Sans MS"/>
        </w:rPr>
      </w:pPr>
    </w:p>
    <w:p w:rsidR="001A5A64" w:rsidRPr="00C10704" w:rsidRDefault="001A5A64" w:rsidP="009A2479">
      <w:pPr>
        <w:pStyle w:val="ListParagraph"/>
        <w:numPr>
          <w:ilvl w:val="0"/>
          <w:numId w:val="26"/>
        </w:numPr>
        <w:spacing w:line="360" w:lineRule="auto"/>
        <w:rPr>
          <w:rFonts w:ascii="Comic Sans MS" w:hAnsi="Comic Sans MS"/>
        </w:rPr>
      </w:pPr>
      <w:r w:rsidRPr="00C10704">
        <w:rPr>
          <w:rFonts w:ascii="Comic Sans MS" w:hAnsi="Comic Sans MS"/>
        </w:rPr>
        <w:lastRenderedPageBreak/>
        <w:t>If intervention remains appropriate the child will remain at Stage 3 for a further period of time.</w:t>
      </w:r>
    </w:p>
    <w:p w:rsidR="001A5A64" w:rsidRPr="00C10704" w:rsidRDefault="001A5A64" w:rsidP="009A2479">
      <w:pPr>
        <w:pStyle w:val="ListParagraph"/>
        <w:numPr>
          <w:ilvl w:val="0"/>
          <w:numId w:val="26"/>
        </w:numPr>
        <w:spacing w:line="360" w:lineRule="auto"/>
        <w:rPr>
          <w:rFonts w:ascii="Comic Sans MS" w:hAnsi="Comic Sans MS"/>
        </w:rPr>
      </w:pPr>
      <w:r w:rsidRPr="00C10704">
        <w:rPr>
          <w:rFonts w:ascii="Comic Sans MS" w:hAnsi="Comic Sans MS"/>
        </w:rPr>
        <w:t xml:space="preserve">If the progress has been satisfactory and intervention is no longer required, the </w:t>
      </w:r>
      <w:proofErr w:type="spellStart"/>
      <w:r w:rsidRPr="00C10704">
        <w:rPr>
          <w:rFonts w:ascii="Comic Sans MS" w:hAnsi="Comic Sans MS"/>
        </w:rPr>
        <w:t>SENCo</w:t>
      </w:r>
      <w:proofErr w:type="spellEnd"/>
      <w:r w:rsidRPr="00C10704">
        <w:rPr>
          <w:rFonts w:ascii="Comic Sans MS" w:hAnsi="Comic Sans MS"/>
        </w:rPr>
        <w:t>, following consultation, may agree that the child no longer needs external support at Stage 3 and may decide to move the child back to Stage 2 and action appropriate to that stage will be taken.</w:t>
      </w:r>
    </w:p>
    <w:p w:rsidR="001A5A64" w:rsidRPr="00C10704" w:rsidRDefault="001A5A64" w:rsidP="009A2479">
      <w:pPr>
        <w:pStyle w:val="ListParagraph"/>
        <w:numPr>
          <w:ilvl w:val="0"/>
          <w:numId w:val="26"/>
        </w:numPr>
        <w:spacing w:line="360" w:lineRule="auto"/>
        <w:rPr>
          <w:rFonts w:ascii="Comic Sans MS" w:hAnsi="Comic Sans MS"/>
        </w:rPr>
      </w:pPr>
      <w:r w:rsidRPr="00C10704">
        <w:rPr>
          <w:rFonts w:ascii="Comic Sans MS" w:hAnsi="Comic Sans MS"/>
        </w:rPr>
        <w:t xml:space="preserve">If the relevant and purposeful measures at Stage 3 have not resulted in adequate progress, following consultation with the </w:t>
      </w:r>
      <w:proofErr w:type="spellStart"/>
      <w:r w:rsidRPr="00C10704">
        <w:rPr>
          <w:rFonts w:ascii="Comic Sans MS" w:hAnsi="Comic Sans MS"/>
        </w:rPr>
        <w:t>SENCo</w:t>
      </w:r>
      <w:proofErr w:type="spellEnd"/>
      <w:r w:rsidRPr="00C10704">
        <w:rPr>
          <w:rFonts w:ascii="Comic Sans MS" w:hAnsi="Comic Sans MS"/>
        </w:rPr>
        <w:t>, teacher, external support services and parents, the Principal may request a Statutory Assessment.</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Stage 4</w:t>
      </w:r>
    </w:p>
    <w:p w:rsidR="001A5A64" w:rsidRPr="00C10704" w:rsidRDefault="001A5A64" w:rsidP="009A2479">
      <w:pPr>
        <w:spacing w:line="360" w:lineRule="auto"/>
        <w:rPr>
          <w:rFonts w:ascii="Comic Sans MS" w:hAnsi="Comic Sans MS"/>
        </w:rPr>
      </w:pPr>
      <w:r w:rsidRPr="00C10704">
        <w:rPr>
          <w:rFonts w:ascii="Comic Sans MS" w:hAnsi="Comic Sans MS"/>
        </w:rPr>
        <w:t>‘In some cases schools will conclude that the pupil’s needs remain so substantial that they cannot be effectively met within the resources normally available to the school.’  (Supplement to the Code of Practice – 4.64)</w:t>
      </w:r>
    </w:p>
    <w:p w:rsidR="001A5A64" w:rsidRPr="00C10704" w:rsidRDefault="001A5A64" w:rsidP="009A2479">
      <w:pPr>
        <w:spacing w:line="360" w:lineRule="auto"/>
        <w:rPr>
          <w:rFonts w:ascii="Comic Sans MS" w:hAnsi="Comic Sans MS"/>
        </w:rPr>
      </w:pPr>
      <w:r w:rsidRPr="00C10704">
        <w:rPr>
          <w:rFonts w:ascii="Comic Sans MS" w:hAnsi="Comic Sans MS"/>
        </w:rPr>
        <w:t xml:space="preserve">Following an application to the </w:t>
      </w:r>
      <w:r w:rsidR="00C10704">
        <w:rPr>
          <w:rFonts w:ascii="Comic Sans MS" w:hAnsi="Comic Sans MS"/>
        </w:rPr>
        <w:t>EA</w:t>
      </w:r>
      <w:r w:rsidRPr="00C10704">
        <w:rPr>
          <w:rFonts w:ascii="Comic Sans MS" w:hAnsi="Comic Sans MS"/>
        </w:rPr>
        <w:t xml:space="preserve"> from school’s principal or the parent, the Board will consider the need for transition to Stage 4.  It should be noted that a request of this kind will not always result in Statutory Assessment nor will Statutory Assessment always lead to a State</w:t>
      </w:r>
      <w:r w:rsidR="00BC01EE" w:rsidRPr="00C10704">
        <w:rPr>
          <w:rFonts w:ascii="Comic Sans MS" w:hAnsi="Comic Sans MS"/>
        </w:rPr>
        <w:t xml:space="preserve">ment of SENs.  </w:t>
      </w:r>
      <w:r w:rsidRPr="00C10704">
        <w:rPr>
          <w:rFonts w:ascii="Comic Sans MS" w:hAnsi="Comic Sans MS"/>
        </w:rPr>
        <w:t>In reaching a suitable decision, the Board will consider:</w:t>
      </w:r>
    </w:p>
    <w:p w:rsidR="00BC01EE" w:rsidRPr="00C10704" w:rsidRDefault="00BC01EE"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The degree of the child’s difficulty</w:t>
      </w:r>
      <w:r w:rsidR="000A50ED" w:rsidRPr="00C10704">
        <w:rPr>
          <w:rFonts w:ascii="Comic Sans MS" w:hAnsi="Comic Sans MS"/>
        </w:rPr>
        <w: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The nature of the provision required</w:t>
      </w:r>
      <w:r w:rsidR="000A50ED" w:rsidRPr="00C10704">
        <w:rPr>
          <w:rFonts w:ascii="Comic Sans MS" w:hAnsi="Comic Sans MS"/>
        </w:rPr>
        <w:t>.</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Whether the child’s needs can reasonably be met by the resources norm</w:t>
      </w:r>
      <w:r w:rsidR="000A50ED" w:rsidRPr="00C10704">
        <w:rPr>
          <w:rFonts w:ascii="Comic Sans MS" w:hAnsi="Comic Sans MS"/>
        </w:rPr>
        <w:t>ally available to the school.</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Use the 5 Board Provisional Criteria for Statutory Assessment.</w:t>
      </w:r>
    </w:p>
    <w:p w:rsidR="00425FAF" w:rsidRPr="00C10704" w:rsidRDefault="00425FAF" w:rsidP="009A2479">
      <w:pPr>
        <w:spacing w:line="360" w:lineRule="auto"/>
        <w:rPr>
          <w:rFonts w:ascii="Comic Sans MS" w:hAnsi="Comic Sans MS"/>
          <w:b/>
        </w:rPr>
      </w:pPr>
    </w:p>
    <w:p w:rsidR="001A5A64" w:rsidRPr="00C10704" w:rsidRDefault="001A5A64" w:rsidP="009A2479">
      <w:pPr>
        <w:spacing w:line="360" w:lineRule="auto"/>
        <w:rPr>
          <w:rFonts w:ascii="Comic Sans MS" w:hAnsi="Comic Sans MS"/>
        </w:rPr>
      </w:pPr>
      <w:r w:rsidRPr="00C10704">
        <w:rPr>
          <w:rFonts w:ascii="Comic Sans MS" w:hAnsi="Comic Sans MS"/>
          <w:b/>
        </w:rPr>
        <w:lastRenderedPageBreak/>
        <w:t>Following Statutory Assessment</w:t>
      </w:r>
    </w:p>
    <w:p w:rsidR="001A5A64" w:rsidRPr="00C10704" w:rsidRDefault="001A5A64" w:rsidP="009A2479">
      <w:pPr>
        <w:spacing w:line="360" w:lineRule="auto"/>
        <w:rPr>
          <w:rFonts w:ascii="Comic Sans MS" w:hAnsi="Comic Sans MS"/>
          <w:b/>
          <w:i/>
        </w:rPr>
      </w:pPr>
      <w:r w:rsidRPr="00C10704">
        <w:rPr>
          <w:rFonts w:ascii="Comic Sans MS" w:hAnsi="Comic Sans MS"/>
          <w:b/>
          <w:i/>
        </w:rPr>
        <w:t xml:space="preserve">The </w:t>
      </w:r>
      <w:r w:rsidR="00C10704">
        <w:rPr>
          <w:rFonts w:ascii="Comic Sans MS" w:hAnsi="Comic Sans MS"/>
          <w:b/>
          <w:i/>
        </w:rPr>
        <w:t>EA</w:t>
      </w:r>
      <w:r w:rsidRPr="00C10704">
        <w:rPr>
          <w:rFonts w:ascii="Comic Sans MS" w:hAnsi="Comic Sans MS"/>
          <w:b/>
          <w:i/>
        </w:rPr>
        <w:t xml:space="preserve"> will either:</w:t>
      </w:r>
    </w:p>
    <w:p w:rsidR="001A5A64" w:rsidRPr="00C10704" w:rsidRDefault="001A5A64" w:rsidP="009A2479">
      <w:pPr>
        <w:spacing w:line="360" w:lineRule="auto"/>
        <w:rPr>
          <w:rFonts w:ascii="Comic Sans MS" w:hAnsi="Comic Sans MS"/>
        </w:rPr>
      </w:pPr>
      <w:r w:rsidRPr="00C10704">
        <w:rPr>
          <w:rFonts w:ascii="Comic Sans MS" w:hAnsi="Comic Sans MS"/>
        </w:rPr>
        <w:t>Make and maintain a Statement of Special Educational Needs and arrang</w:t>
      </w:r>
      <w:r w:rsidR="00BC01EE" w:rsidRPr="00C10704">
        <w:rPr>
          <w:rFonts w:ascii="Comic Sans MS" w:hAnsi="Comic Sans MS"/>
        </w:rPr>
        <w:t>e, monitor and review provision,</w:t>
      </w:r>
    </w:p>
    <w:p w:rsidR="001A5A64" w:rsidRPr="00C10704" w:rsidRDefault="001A5A64" w:rsidP="009A2479">
      <w:pPr>
        <w:spacing w:line="360" w:lineRule="auto"/>
        <w:rPr>
          <w:rFonts w:ascii="Comic Sans MS" w:hAnsi="Comic Sans MS"/>
          <w:b/>
        </w:rPr>
      </w:pPr>
      <w:r w:rsidRPr="00C10704">
        <w:rPr>
          <w:rFonts w:ascii="Comic Sans MS" w:hAnsi="Comic Sans MS"/>
          <w:b/>
        </w:rPr>
        <w:t xml:space="preserve"> or</w:t>
      </w:r>
    </w:p>
    <w:p w:rsidR="00BC01EE" w:rsidRPr="00C10704" w:rsidRDefault="001A5A64" w:rsidP="009A2479">
      <w:pPr>
        <w:spacing w:line="360" w:lineRule="auto"/>
        <w:rPr>
          <w:rFonts w:ascii="Comic Sans MS" w:hAnsi="Comic Sans MS"/>
        </w:rPr>
      </w:pPr>
      <w:r w:rsidRPr="00C10704">
        <w:rPr>
          <w:rFonts w:ascii="Comic Sans MS" w:hAnsi="Comic Sans MS"/>
        </w:rPr>
        <w:t>Provide a Note in Lieu of a State</w:t>
      </w:r>
      <w:r w:rsidR="00BC01EE" w:rsidRPr="00C10704">
        <w:rPr>
          <w:rFonts w:ascii="Comic Sans MS" w:hAnsi="Comic Sans MS"/>
        </w:rPr>
        <w:t>ment.</w:t>
      </w:r>
    </w:p>
    <w:p w:rsidR="00BC01EE" w:rsidRPr="00C10704" w:rsidRDefault="00BC01EE"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A Statement of Special Educational Needs sets out the child’s educational and non-educational needs, the objectives to be secured, the provision to be made and the arrangements for monitoring and review.</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A Note in Lieu of a Statement sets out the reasons for the Board’s decision not to make a Statement of Special Educational Needs and includes supporting evidence from the Statutory Assessment.</w:t>
      </w:r>
    </w:p>
    <w:p w:rsidR="00253C21" w:rsidRPr="00C10704" w:rsidRDefault="00253C21"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Stage 5</w:t>
      </w:r>
    </w:p>
    <w:p w:rsidR="001A5A64" w:rsidRPr="00C10704" w:rsidRDefault="001A5A64" w:rsidP="009A2479">
      <w:pPr>
        <w:spacing w:line="360" w:lineRule="auto"/>
        <w:rPr>
          <w:rFonts w:ascii="Comic Sans MS" w:hAnsi="Comic Sans MS"/>
        </w:rPr>
      </w:pPr>
      <w:r w:rsidRPr="00C10704">
        <w:rPr>
          <w:rFonts w:ascii="Comic Sans MS" w:hAnsi="Comic Sans MS"/>
        </w:rPr>
        <w:t xml:space="preserve">Once the statement has been made final: </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Provision and /or support will be arranged to meet the child’s needs.</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 xml:space="preserve">The </w:t>
      </w:r>
      <w:proofErr w:type="spellStart"/>
      <w:r w:rsidRPr="00C10704">
        <w:rPr>
          <w:rFonts w:ascii="Comic Sans MS" w:hAnsi="Comic Sans MS"/>
        </w:rPr>
        <w:t>SENCo</w:t>
      </w:r>
      <w:proofErr w:type="spellEnd"/>
      <w:r w:rsidRPr="00C10704">
        <w:rPr>
          <w:rFonts w:ascii="Comic Sans MS" w:hAnsi="Comic Sans MS"/>
        </w:rPr>
        <w:t xml:space="preserve"> ensures that a Stage 5 Education Plan is drawn up, implemented, monitored and reviewed</w:t>
      </w:r>
      <w:r w:rsidR="000A50ED" w:rsidRPr="00C10704">
        <w:rPr>
          <w:rFonts w:ascii="Comic Sans MS" w:hAnsi="Comic Sans MS"/>
        </w:rPr>
        <w:t>.</w:t>
      </w:r>
      <w:r w:rsidRPr="00C10704">
        <w:rPr>
          <w:rFonts w:ascii="Comic Sans MS" w:hAnsi="Comic Sans MS"/>
        </w:rPr>
        <w:t xml:space="preserve"> </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The Annual Review and Transition processes will take place.</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The Annual Review</w:t>
      </w:r>
    </w:p>
    <w:p w:rsidR="001A5A64" w:rsidRPr="00C10704" w:rsidRDefault="001A5A64" w:rsidP="009A2479">
      <w:pPr>
        <w:spacing w:line="360" w:lineRule="auto"/>
        <w:rPr>
          <w:rFonts w:ascii="Comic Sans MS" w:hAnsi="Comic Sans MS"/>
        </w:rPr>
      </w:pPr>
      <w:r w:rsidRPr="00C10704">
        <w:rPr>
          <w:rFonts w:ascii="Comic Sans MS" w:hAnsi="Comic Sans MS"/>
        </w:rPr>
        <w:t xml:space="preserve">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w:t>
      </w:r>
      <w:r w:rsidRPr="00C10704">
        <w:rPr>
          <w:rFonts w:ascii="Comic Sans MS" w:hAnsi="Comic Sans MS"/>
        </w:rPr>
        <w:lastRenderedPageBreak/>
        <w:t>should be seen as part of the process of continuous monitoring of the child's progress.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i/>
        </w:rPr>
      </w:pPr>
      <w:r w:rsidRPr="00C10704">
        <w:rPr>
          <w:rFonts w:ascii="Comic Sans MS" w:hAnsi="Comic Sans MS"/>
          <w:b/>
          <w:i/>
        </w:rPr>
        <w:t>The Annual Review will</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Gauge the child’s progress towards meeting the objectives specified in the statement.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Review the special provision made for the child, including placement.</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Consider the appropriateness of maintaining the Statement of SENs.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Relevant school staff will undertake the</w:t>
      </w:r>
      <w:r w:rsidR="00603B01" w:rsidRPr="00C10704">
        <w:rPr>
          <w:rFonts w:ascii="Comic Sans MS" w:hAnsi="Comic Sans MS"/>
        </w:rPr>
        <w:t xml:space="preserve"> Review on behalf of the Board.  </w:t>
      </w:r>
      <w:r w:rsidRPr="00C10704">
        <w:rPr>
          <w:rFonts w:ascii="Comic Sans MS" w:hAnsi="Comic Sans MS"/>
        </w:rPr>
        <w:t>The Review will take place in school, chaired by the Principal (o</w:t>
      </w:r>
      <w:r w:rsidR="00603B01" w:rsidRPr="00C10704">
        <w:rPr>
          <w:rFonts w:ascii="Comic Sans MS" w:hAnsi="Comic Sans MS"/>
        </w:rPr>
        <w:t xml:space="preserve">r other person as delegated).    </w:t>
      </w:r>
      <w:r w:rsidRPr="00C10704">
        <w:rPr>
          <w:rFonts w:ascii="Comic Sans MS" w:hAnsi="Comic Sans MS"/>
        </w:rPr>
        <w:t>Relevant forms and 5</w:t>
      </w:r>
      <w:r w:rsidR="00C10704">
        <w:rPr>
          <w:rFonts w:ascii="Comic Sans MS" w:hAnsi="Comic Sans MS"/>
        </w:rPr>
        <w:t>EA</w:t>
      </w:r>
      <w:r w:rsidRPr="00C10704">
        <w:rPr>
          <w:rFonts w:ascii="Comic Sans MS" w:hAnsi="Comic Sans MS"/>
        </w:rPr>
        <w:t xml:space="preserve"> guidance for this process is available from Special Education</w:t>
      </w:r>
      <w:r w:rsidR="00F14C63" w:rsidRPr="00C10704">
        <w:rPr>
          <w:rFonts w:ascii="Comic Sans MS" w:hAnsi="Comic Sans MS"/>
        </w:rPr>
        <w:t>.</w:t>
      </w:r>
    </w:p>
    <w:p w:rsidR="000A50ED" w:rsidRPr="00C10704" w:rsidRDefault="000A50ED"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Exceptional Cases</w:t>
      </w:r>
    </w:p>
    <w:p w:rsidR="001A5A64" w:rsidRPr="00C10704" w:rsidRDefault="001A5A64" w:rsidP="009A2479">
      <w:pPr>
        <w:spacing w:line="360" w:lineRule="auto"/>
        <w:rPr>
          <w:rFonts w:ascii="Comic Sans MS" w:hAnsi="Comic Sans MS"/>
        </w:rPr>
      </w:pPr>
      <w:r w:rsidRPr="00C10704">
        <w:rPr>
          <w:rFonts w:ascii="Comic Sans MS" w:hAnsi="Comic Sans MS"/>
        </w:rPr>
        <w:t>In most cases transition through the five staged assessment process occurs in sequence.  However, in exceptional circumstances, pupils may demonstrate such significant or unforeseen difficulties that with multi-professional and parental agreement a move to a higher stage of need is necessary immediately.</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Record Keeping</w:t>
      </w:r>
    </w:p>
    <w:p w:rsidR="001A5A64" w:rsidRPr="00C10704" w:rsidRDefault="001A5A64" w:rsidP="009A2479">
      <w:pPr>
        <w:spacing w:line="360" w:lineRule="auto"/>
        <w:rPr>
          <w:rFonts w:ascii="Comic Sans MS" w:hAnsi="Comic Sans MS"/>
        </w:rPr>
      </w:pPr>
      <w:r w:rsidRPr="00C10704">
        <w:rPr>
          <w:rFonts w:ascii="Comic Sans MS" w:hAnsi="Comic Sans MS"/>
        </w:rPr>
        <w:t xml:space="preserve">The following are some of the records that the </w:t>
      </w:r>
      <w:proofErr w:type="spellStart"/>
      <w:r w:rsidRPr="00C10704">
        <w:rPr>
          <w:rFonts w:ascii="Comic Sans MS" w:hAnsi="Comic Sans MS"/>
        </w:rPr>
        <w:t>SENCo</w:t>
      </w:r>
      <w:proofErr w:type="spellEnd"/>
      <w:r w:rsidRPr="00C10704">
        <w:rPr>
          <w:rFonts w:ascii="Comic Sans MS" w:hAnsi="Comic Sans MS"/>
        </w:rPr>
        <w:t xml:space="preserve"> should consider keeping:</w:t>
      </w:r>
    </w:p>
    <w:p w:rsidR="001A5A64" w:rsidRPr="00C10704" w:rsidRDefault="001A5A64" w:rsidP="009A2479">
      <w:pPr>
        <w:pStyle w:val="ListParagraph"/>
        <w:numPr>
          <w:ilvl w:val="0"/>
          <w:numId w:val="24"/>
        </w:numPr>
        <w:spacing w:line="360" w:lineRule="auto"/>
        <w:rPr>
          <w:rFonts w:ascii="Comic Sans MS" w:hAnsi="Comic Sans MS"/>
        </w:rPr>
      </w:pPr>
      <w:r w:rsidRPr="00C10704">
        <w:rPr>
          <w:rFonts w:ascii="Comic Sans MS" w:hAnsi="Comic Sans MS"/>
        </w:rPr>
        <w:t>SEN Register</w:t>
      </w:r>
      <w:r w:rsidR="000A50ED" w:rsidRPr="00C10704">
        <w:rPr>
          <w:rFonts w:ascii="Comic Sans MS" w:hAnsi="Comic Sans MS"/>
        </w:rPr>
        <w:t>.</w:t>
      </w:r>
    </w:p>
    <w:p w:rsidR="001A5A64" w:rsidRPr="00C10704" w:rsidRDefault="001A5A64" w:rsidP="009A2479">
      <w:pPr>
        <w:pStyle w:val="ListParagraph"/>
        <w:numPr>
          <w:ilvl w:val="0"/>
          <w:numId w:val="24"/>
        </w:numPr>
        <w:spacing w:line="360" w:lineRule="auto"/>
        <w:rPr>
          <w:rFonts w:ascii="Comic Sans MS" w:hAnsi="Comic Sans MS"/>
        </w:rPr>
      </w:pPr>
      <w:r w:rsidRPr="00C10704">
        <w:rPr>
          <w:rFonts w:ascii="Comic Sans MS" w:hAnsi="Comic Sans MS"/>
        </w:rPr>
        <w:t>Records of Concern</w:t>
      </w:r>
      <w:r w:rsidR="000A50ED" w:rsidRPr="00C10704">
        <w:rPr>
          <w:rFonts w:ascii="Comic Sans MS" w:hAnsi="Comic Sans MS"/>
        </w:rPr>
        <w:t>.</w:t>
      </w:r>
    </w:p>
    <w:p w:rsidR="001A5A64" w:rsidRPr="00C10704" w:rsidRDefault="001A5A64" w:rsidP="009A2479">
      <w:pPr>
        <w:pStyle w:val="ListParagraph"/>
        <w:numPr>
          <w:ilvl w:val="0"/>
          <w:numId w:val="24"/>
        </w:numPr>
        <w:spacing w:line="360" w:lineRule="auto"/>
        <w:rPr>
          <w:rFonts w:ascii="Comic Sans MS" w:hAnsi="Comic Sans MS"/>
        </w:rPr>
      </w:pPr>
      <w:r w:rsidRPr="00C10704">
        <w:rPr>
          <w:rFonts w:ascii="Comic Sans MS" w:hAnsi="Comic Sans MS"/>
        </w:rPr>
        <w:t>Education plans/Reviews</w:t>
      </w:r>
      <w:r w:rsidR="000A50ED" w:rsidRPr="00C10704">
        <w:rPr>
          <w:rFonts w:ascii="Comic Sans MS" w:hAnsi="Comic Sans MS"/>
        </w:rPr>
        <w:t>.</w:t>
      </w:r>
    </w:p>
    <w:p w:rsidR="001A5A64" w:rsidRPr="00C10704" w:rsidRDefault="001A5A64" w:rsidP="009A2479">
      <w:pPr>
        <w:pStyle w:val="ListParagraph"/>
        <w:numPr>
          <w:ilvl w:val="0"/>
          <w:numId w:val="24"/>
        </w:numPr>
        <w:spacing w:line="360" w:lineRule="auto"/>
        <w:rPr>
          <w:rFonts w:ascii="Comic Sans MS" w:hAnsi="Comic Sans MS"/>
        </w:rPr>
      </w:pPr>
      <w:r w:rsidRPr="00C10704">
        <w:rPr>
          <w:rFonts w:ascii="Comic Sans MS" w:hAnsi="Comic Sans MS"/>
        </w:rPr>
        <w:t>Statements/Annual Reviews</w:t>
      </w:r>
      <w:r w:rsidR="000A50ED" w:rsidRPr="00C10704">
        <w:rPr>
          <w:rFonts w:ascii="Comic Sans MS" w:hAnsi="Comic Sans MS"/>
        </w:rPr>
        <w:t>.</w:t>
      </w:r>
    </w:p>
    <w:p w:rsidR="001A5A64" w:rsidRPr="00C10704" w:rsidRDefault="001A5A64" w:rsidP="009A2479">
      <w:pPr>
        <w:pStyle w:val="ListParagraph"/>
        <w:numPr>
          <w:ilvl w:val="0"/>
          <w:numId w:val="24"/>
        </w:numPr>
        <w:spacing w:line="360" w:lineRule="auto"/>
        <w:rPr>
          <w:rFonts w:ascii="Comic Sans MS" w:hAnsi="Comic Sans MS"/>
        </w:rPr>
      </w:pPr>
      <w:r w:rsidRPr="00C10704">
        <w:rPr>
          <w:rFonts w:ascii="Comic Sans MS" w:hAnsi="Comic Sans MS"/>
        </w:rPr>
        <w:t>Assessment results/data</w:t>
      </w:r>
    </w:p>
    <w:p w:rsidR="001A5A64" w:rsidRPr="00C10704" w:rsidRDefault="001A5A64" w:rsidP="009A2479">
      <w:pPr>
        <w:pStyle w:val="ListParagraph"/>
        <w:numPr>
          <w:ilvl w:val="0"/>
          <w:numId w:val="24"/>
        </w:numPr>
        <w:spacing w:line="360" w:lineRule="auto"/>
        <w:rPr>
          <w:rFonts w:ascii="Comic Sans MS" w:hAnsi="Comic Sans MS"/>
        </w:rPr>
      </w:pPr>
      <w:r w:rsidRPr="00C10704">
        <w:rPr>
          <w:rFonts w:ascii="Comic Sans MS" w:hAnsi="Comic Sans MS"/>
        </w:rPr>
        <w:t>Individual Pupil Files</w:t>
      </w:r>
      <w:r w:rsidR="000A50ED" w:rsidRPr="00C10704">
        <w:rPr>
          <w:rFonts w:ascii="Comic Sans MS" w:hAnsi="Comic Sans MS"/>
        </w:rPr>
        <w:t>.</w:t>
      </w:r>
    </w:p>
    <w:p w:rsidR="001A5A64" w:rsidRPr="00C10704" w:rsidRDefault="001A5A64" w:rsidP="009A2479">
      <w:pPr>
        <w:pStyle w:val="ListParagraph"/>
        <w:numPr>
          <w:ilvl w:val="0"/>
          <w:numId w:val="24"/>
        </w:numPr>
        <w:spacing w:line="360" w:lineRule="auto"/>
        <w:rPr>
          <w:rFonts w:ascii="Comic Sans MS" w:hAnsi="Comic Sans MS"/>
        </w:rPr>
      </w:pPr>
      <w:r w:rsidRPr="00C10704">
        <w:rPr>
          <w:rFonts w:ascii="Comic Sans MS" w:hAnsi="Comic Sans MS"/>
        </w:rPr>
        <w:lastRenderedPageBreak/>
        <w:t>Record of liaison/meetings with Board/Health Services</w:t>
      </w:r>
      <w:r w:rsidR="000A50ED" w:rsidRPr="00C10704">
        <w:rPr>
          <w:rFonts w:ascii="Comic Sans MS" w:hAnsi="Comic Sans MS"/>
        </w:rPr>
        <w:t>.</w:t>
      </w:r>
    </w:p>
    <w:p w:rsidR="001A5A64" w:rsidRPr="00C10704" w:rsidRDefault="001A5A64" w:rsidP="009A2479">
      <w:pPr>
        <w:pStyle w:val="ListParagraph"/>
        <w:numPr>
          <w:ilvl w:val="0"/>
          <w:numId w:val="24"/>
        </w:numPr>
        <w:spacing w:line="360" w:lineRule="auto"/>
        <w:rPr>
          <w:rFonts w:ascii="Comic Sans MS" w:hAnsi="Comic Sans MS"/>
        </w:rPr>
      </w:pPr>
      <w:r w:rsidRPr="00C10704">
        <w:rPr>
          <w:rFonts w:ascii="Comic Sans MS" w:hAnsi="Comic Sans MS"/>
        </w:rPr>
        <w:t>Minutes of meetings with parents</w:t>
      </w:r>
      <w:r w:rsidR="000A50ED" w:rsidRPr="00C10704">
        <w:rPr>
          <w:rFonts w:ascii="Comic Sans MS" w:hAnsi="Comic Sans MS"/>
        </w:rPr>
        <w:t>.</w:t>
      </w:r>
    </w:p>
    <w:p w:rsidR="001A5A64" w:rsidRPr="00C10704" w:rsidRDefault="001A5A64" w:rsidP="009A2479">
      <w:pPr>
        <w:pStyle w:val="ListParagraph"/>
        <w:numPr>
          <w:ilvl w:val="0"/>
          <w:numId w:val="24"/>
        </w:numPr>
        <w:spacing w:line="360" w:lineRule="auto"/>
        <w:rPr>
          <w:rFonts w:ascii="Comic Sans MS" w:hAnsi="Comic Sans MS"/>
        </w:rPr>
      </w:pPr>
      <w:r w:rsidRPr="00C10704">
        <w:rPr>
          <w:rFonts w:ascii="Comic Sans MS" w:hAnsi="Comic Sans MS"/>
        </w:rPr>
        <w:t>Staffs’ Support, Advice and Training Records</w:t>
      </w:r>
      <w:r w:rsidR="000A50ED" w:rsidRPr="00C10704">
        <w:rPr>
          <w:rFonts w:ascii="Comic Sans MS" w:hAnsi="Comic Sans MS"/>
        </w:rPr>
        <w:t>.</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 xml:space="preserve">Monitoring the Progress of Pupils with SENs </w:t>
      </w:r>
    </w:p>
    <w:p w:rsidR="001A5A64" w:rsidRPr="00C10704" w:rsidRDefault="001A5A64" w:rsidP="009A2479">
      <w:pPr>
        <w:spacing w:line="360" w:lineRule="auto"/>
        <w:rPr>
          <w:rFonts w:ascii="Comic Sans MS" w:hAnsi="Comic Sans MS"/>
        </w:rPr>
      </w:pPr>
      <w:r w:rsidRPr="00C10704">
        <w:rPr>
          <w:rFonts w:ascii="Comic Sans MS" w:hAnsi="Comic Sans MS"/>
        </w:rPr>
        <w:t xml:space="preserve">It is the responsibility of the </w:t>
      </w:r>
      <w:proofErr w:type="spellStart"/>
      <w:r w:rsidRPr="00C10704">
        <w:rPr>
          <w:rFonts w:ascii="Comic Sans MS" w:hAnsi="Comic Sans MS"/>
        </w:rPr>
        <w:t>SENCo</w:t>
      </w:r>
      <w:proofErr w:type="spellEnd"/>
      <w:r w:rsidRPr="00C10704">
        <w:rPr>
          <w:rFonts w:ascii="Comic Sans MS" w:hAnsi="Comic Sans MS"/>
        </w:rPr>
        <w:t xml:space="preserve"> to ensure that the progress of pupils on the SEN register is monitored.  The following are suggestions for your consideration;</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 xml:space="preserve">EPs monitored for quality, progression and appropriateness through meeting with teachers on a regular basis.  </w:t>
      </w:r>
    </w:p>
    <w:p w:rsidR="001A5A64" w:rsidRPr="00C10704" w:rsidRDefault="001A5A64" w:rsidP="009A2479">
      <w:pPr>
        <w:spacing w:line="360" w:lineRule="auto"/>
        <w:rPr>
          <w:rFonts w:ascii="Comic Sans MS" w:hAnsi="Comic Sans MS"/>
        </w:rPr>
      </w:pPr>
      <w:r w:rsidRPr="00C10704">
        <w:rPr>
          <w:rFonts w:ascii="Comic Sans MS" w:hAnsi="Comic Sans MS"/>
        </w:rPr>
        <w:t>•</w:t>
      </w:r>
      <w:r w:rsidRPr="00C10704">
        <w:rPr>
          <w:rFonts w:ascii="Comic Sans MS" w:hAnsi="Comic Sans MS"/>
        </w:rPr>
        <w:tab/>
        <w:t>Evidence that the pupil is making progress.</w:t>
      </w:r>
    </w:p>
    <w:p w:rsidR="001A5A64" w:rsidRPr="00C10704" w:rsidRDefault="001A5A64" w:rsidP="009A2479">
      <w:pPr>
        <w:spacing w:line="360" w:lineRule="auto"/>
        <w:ind w:left="720" w:hanging="720"/>
        <w:rPr>
          <w:rFonts w:ascii="Comic Sans MS" w:hAnsi="Comic Sans MS"/>
        </w:rPr>
      </w:pPr>
      <w:r w:rsidRPr="00C10704">
        <w:rPr>
          <w:rFonts w:ascii="Comic Sans MS" w:hAnsi="Comic Sans MS"/>
        </w:rPr>
        <w:t>•</w:t>
      </w:r>
      <w:r w:rsidRPr="00C10704">
        <w:rPr>
          <w:rFonts w:ascii="Comic Sans MS" w:hAnsi="Comic Sans MS"/>
        </w:rPr>
        <w:tab/>
        <w:t>Quality reviews of EPs and other relevant and purposeful measures that focus on educational outcomes to inform future planning and inform movement either up or down through the Code of Practice Stages.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Professional Development</w:t>
      </w:r>
    </w:p>
    <w:p w:rsidR="001A5A64" w:rsidRPr="00C10704" w:rsidRDefault="001A5A64" w:rsidP="009A2479">
      <w:pPr>
        <w:spacing w:line="360" w:lineRule="auto"/>
        <w:rPr>
          <w:rFonts w:ascii="Comic Sans MS" w:hAnsi="Comic Sans MS"/>
        </w:rPr>
      </w:pPr>
      <w:r w:rsidRPr="00C10704">
        <w:rPr>
          <w:rFonts w:ascii="Comic Sans MS" w:hAnsi="Comic Sans MS"/>
        </w:rPr>
        <w:t xml:space="preserve">The Principal oversees the professional development of all staff in his/her </w:t>
      </w:r>
      <w:proofErr w:type="gramStart"/>
      <w:r w:rsidRPr="00C10704">
        <w:rPr>
          <w:rFonts w:ascii="Comic Sans MS" w:hAnsi="Comic Sans MS"/>
        </w:rPr>
        <w:t>school  in</w:t>
      </w:r>
      <w:proofErr w:type="gramEnd"/>
      <w:r w:rsidR="0028484F" w:rsidRPr="00C10704">
        <w:rPr>
          <w:rFonts w:ascii="Comic Sans MS" w:hAnsi="Comic Sans MS"/>
        </w:rPr>
        <w:t xml:space="preserve"> consultation with the </w:t>
      </w:r>
      <w:proofErr w:type="spellStart"/>
      <w:r w:rsidR="0028484F" w:rsidRPr="00C10704">
        <w:rPr>
          <w:rFonts w:ascii="Comic Sans MS" w:hAnsi="Comic Sans MS"/>
        </w:rPr>
        <w:t>SENCo</w:t>
      </w:r>
      <w:proofErr w:type="spellEnd"/>
      <w:r w:rsidR="0028484F" w:rsidRPr="00C10704">
        <w:rPr>
          <w:rFonts w:ascii="Comic Sans MS" w:hAnsi="Comic Sans MS"/>
        </w:rPr>
        <w:t xml:space="preserve">.  </w:t>
      </w:r>
      <w:r w:rsidRPr="00C10704">
        <w:rPr>
          <w:rFonts w:ascii="Comic Sans MS" w:hAnsi="Comic Sans MS"/>
        </w:rPr>
        <w:t xml:space="preserve">The </w:t>
      </w:r>
      <w:proofErr w:type="spellStart"/>
      <w:r w:rsidRPr="00C10704">
        <w:rPr>
          <w:rFonts w:ascii="Comic Sans MS" w:hAnsi="Comic Sans MS"/>
        </w:rPr>
        <w:t>SENCo</w:t>
      </w:r>
      <w:proofErr w:type="spellEnd"/>
      <w:r w:rsidRPr="00C10704">
        <w:rPr>
          <w:rFonts w:ascii="Comic Sans MS" w:hAnsi="Comic Sans MS"/>
        </w:rPr>
        <w:t xml:space="preserve"> should keep a record of</w:t>
      </w:r>
      <w:r w:rsidR="0028484F" w:rsidRPr="00C10704">
        <w:rPr>
          <w:rFonts w:ascii="Comic Sans MS" w:hAnsi="Comic Sans MS"/>
        </w:rPr>
        <w:t xml:space="preserve"> all training relating to SEN.  </w:t>
      </w:r>
      <w:r w:rsidRPr="00C10704">
        <w:rPr>
          <w:rFonts w:ascii="Comic Sans MS" w:hAnsi="Comic Sans MS"/>
        </w:rPr>
        <w:t xml:space="preserve">It is essential that all staff keep up-to-date with developments in the whole area of SEN in order to </w:t>
      </w:r>
      <w:r w:rsidR="0028484F" w:rsidRPr="00C10704">
        <w:rPr>
          <w:rFonts w:ascii="Comic Sans MS" w:hAnsi="Comic Sans MS"/>
        </w:rPr>
        <w:t xml:space="preserve">provide effectively for pupils.  </w:t>
      </w:r>
      <w:r w:rsidRPr="00C10704">
        <w:rPr>
          <w:rFonts w:ascii="Comic Sans MS" w:hAnsi="Comic Sans MS"/>
        </w:rPr>
        <w:t xml:space="preserve">Any staff attending INSET should disseminate the training with colleagues. </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Complaints</w:t>
      </w:r>
    </w:p>
    <w:p w:rsidR="001A5A64" w:rsidRPr="00C10704" w:rsidRDefault="001A5A64" w:rsidP="009A2479">
      <w:pPr>
        <w:spacing w:line="360" w:lineRule="auto"/>
        <w:rPr>
          <w:rFonts w:ascii="Comic Sans MS" w:hAnsi="Comic Sans MS"/>
        </w:rPr>
      </w:pPr>
      <w:r w:rsidRPr="00C10704">
        <w:rPr>
          <w:rFonts w:ascii="Comic Sans MS" w:hAnsi="Comic Sans MS"/>
        </w:rPr>
        <w:t>All complaints regarding SENs in your school will be dealt with in line with school’s existing complaints procedures.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SEN Advice and Information Service</w:t>
      </w:r>
    </w:p>
    <w:p w:rsidR="001A5A64" w:rsidRPr="00C10704" w:rsidRDefault="00C10704" w:rsidP="009A2479">
      <w:pPr>
        <w:spacing w:line="360" w:lineRule="auto"/>
        <w:rPr>
          <w:rFonts w:ascii="Comic Sans MS" w:hAnsi="Comic Sans MS"/>
        </w:rPr>
      </w:pPr>
      <w:r>
        <w:rPr>
          <w:rFonts w:ascii="Comic Sans MS" w:hAnsi="Comic Sans MS"/>
        </w:rPr>
        <w:lastRenderedPageBreak/>
        <w:t>EA</w:t>
      </w:r>
      <w:r w:rsidR="001A5A64" w:rsidRPr="00C10704">
        <w:rPr>
          <w:rFonts w:ascii="Comic Sans MS" w:hAnsi="Comic Sans MS"/>
        </w:rPr>
        <w:t xml:space="preserve"> have set up an SEN Advice and Information Service to provide support in relation to children </w:t>
      </w:r>
      <w:r w:rsidR="000A50ED" w:rsidRPr="00C10704">
        <w:rPr>
          <w:rFonts w:ascii="Comic Sans MS" w:hAnsi="Comic Sans MS"/>
        </w:rPr>
        <w:t xml:space="preserve">with Special Educational Needs.  </w:t>
      </w:r>
      <w:r w:rsidR="001A5A64" w:rsidRPr="00C10704">
        <w:rPr>
          <w:rFonts w:ascii="Comic Sans MS" w:hAnsi="Comic Sans MS"/>
        </w:rPr>
        <w:t xml:space="preserve">Details of this service can be found on </w:t>
      </w:r>
      <w:r>
        <w:rPr>
          <w:rFonts w:ascii="Comic Sans MS" w:hAnsi="Comic Sans MS"/>
        </w:rPr>
        <w:t>EA</w:t>
      </w:r>
      <w:r w:rsidR="001A5A64" w:rsidRPr="00C10704">
        <w:rPr>
          <w:rFonts w:ascii="Comic Sans MS" w:hAnsi="Comic Sans MS"/>
        </w:rPr>
        <w:t xml:space="preserve"> website.</w:t>
      </w:r>
    </w:p>
    <w:p w:rsidR="001A5A64" w:rsidRPr="00C10704" w:rsidRDefault="001A5A64" w:rsidP="009A2479">
      <w:pPr>
        <w:spacing w:line="360" w:lineRule="auto"/>
        <w:rPr>
          <w:rFonts w:ascii="Comic Sans MS" w:hAnsi="Comic Sans MS"/>
        </w:rPr>
      </w:pPr>
      <w:r w:rsidRPr="00C10704">
        <w:rPr>
          <w:rFonts w:ascii="Comic Sans MS" w:hAnsi="Comic Sans MS"/>
        </w:rPr>
        <w:tab/>
      </w:r>
    </w:p>
    <w:p w:rsidR="001A5A64" w:rsidRPr="00C10704" w:rsidRDefault="001A5A64" w:rsidP="009A2479">
      <w:pPr>
        <w:spacing w:line="360" w:lineRule="auto"/>
        <w:rPr>
          <w:rFonts w:ascii="Comic Sans MS" w:hAnsi="Comic Sans MS"/>
          <w:b/>
        </w:rPr>
      </w:pPr>
      <w:r w:rsidRPr="00C10704">
        <w:rPr>
          <w:rFonts w:ascii="Comic Sans MS" w:hAnsi="Comic Sans MS"/>
          <w:b/>
        </w:rPr>
        <w:t>Dispute Avoidance and Resolution Service (DARS)</w:t>
      </w:r>
    </w:p>
    <w:p w:rsidR="001A5A64" w:rsidRPr="00C10704" w:rsidRDefault="001A5A64" w:rsidP="009A2479">
      <w:pPr>
        <w:spacing w:line="360" w:lineRule="auto"/>
        <w:rPr>
          <w:rFonts w:ascii="Comic Sans MS" w:hAnsi="Comic Sans MS"/>
        </w:rPr>
      </w:pPr>
      <w:r w:rsidRPr="00C10704">
        <w:rPr>
          <w:rFonts w:ascii="Comic Sans MS" w:hAnsi="Comic Sans MS"/>
        </w:rPr>
        <w:t xml:space="preserve">DARS was established in September 2005 as part of the implementation of the Special Needs and Disability Order (SENDO).  It aims to provide an independent, confidential forum to resolve or reduce the areas of disagreement between parents and schools/Boards of Governors or </w:t>
      </w:r>
      <w:r w:rsidR="00C10704">
        <w:rPr>
          <w:rFonts w:ascii="Comic Sans MS" w:hAnsi="Comic Sans MS"/>
        </w:rPr>
        <w:t>EA</w:t>
      </w:r>
      <w:r w:rsidRPr="00C10704">
        <w:rPr>
          <w:rFonts w:ascii="Comic Sans MS" w:hAnsi="Comic Sans MS"/>
        </w:rPr>
        <w:t>s for pupils who are on the Code of Practice, in relation to special educational provision.  Where interested parties have made an attempt to resolve a disagreement and this has been unsuccessful, a referral may be made to DARS.</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Members of the DARS team will facilitate the possible resolution of disagreements (in a separate venue from home or school) but do not have the authority to resolve a dispute.  DARS is separate and independent from Special Education Section.</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rPr>
      </w:pPr>
      <w:r w:rsidRPr="00C10704">
        <w:rPr>
          <w:rFonts w:ascii="Comic Sans MS" w:hAnsi="Comic Sans MS"/>
        </w:rPr>
        <w:t xml:space="preserve">Involvement with DARS will not affect the right of appeal to the Special Educational Needs and Disability Tribunal (SENDIST).  Parents/Guardians may contact this service directly. </w:t>
      </w:r>
    </w:p>
    <w:p w:rsidR="001A5A64" w:rsidRPr="00C10704" w:rsidRDefault="001A5A64" w:rsidP="009A2479">
      <w:pPr>
        <w:spacing w:line="360" w:lineRule="auto"/>
        <w:rPr>
          <w:rFonts w:ascii="Comic Sans MS" w:hAnsi="Comic Sans MS"/>
        </w:rPr>
      </w:pPr>
    </w:p>
    <w:p w:rsidR="001A5A64" w:rsidRPr="00C10704" w:rsidRDefault="001A5A64" w:rsidP="009A2479">
      <w:pPr>
        <w:spacing w:line="360" w:lineRule="auto"/>
        <w:rPr>
          <w:rFonts w:ascii="Comic Sans MS" w:hAnsi="Comic Sans MS"/>
          <w:b/>
        </w:rPr>
      </w:pPr>
      <w:r w:rsidRPr="00C10704">
        <w:rPr>
          <w:rFonts w:ascii="Comic Sans MS" w:hAnsi="Comic Sans MS"/>
          <w:b/>
        </w:rPr>
        <w:t>Special Educational Needs and Disability Tribunal (SENDIST)</w:t>
      </w:r>
      <w:bookmarkStart w:id="0" w:name="_GoBack"/>
      <w:bookmarkEnd w:id="0"/>
    </w:p>
    <w:p w:rsidR="001A5A64" w:rsidRPr="00C10704" w:rsidRDefault="001A5A64" w:rsidP="009A2479">
      <w:pPr>
        <w:spacing w:line="360" w:lineRule="auto"/>
        <w:rPr>
          <w:rFonts w:ascii="Comic Sans MS" w:hAnsi="Comic Sans MS"/>
        </w:rPr>
      </w:pPr>
      <w:r w:rsidRPr="00C10704">
        <w:rPr>
          <w:rFonts w:ascii="Comic Sans MS" w:hAnsi="Comic Sans MS"/>
        </w:rPr>
        <w:t xml:space="preserve">Where agreement cannot be reached between a parent and the </w:t>
      </w:r>
      <w:r w:rsidR="00C10704">
        <w:rPr>
          <w:rFonts w:ascii="Comic Sans MS" w:hAnsi="Comic Sans MS"/>
        </w:rPr>
        <w:t>EA</w:t>
      </w:r>
      <w:r w:rsidRPr="00C10704">
        <w:rPr>
          <w:rFonts w:ascii="Comic Sans MS" w:hAnsi="Comic Sans MS"/>
        </w:rPr>
        <w:t xml:space="preserve"> with regard to a child’s special educational needs, legislation gives the right of appeal to the Special Educational Needs and Disability Tribunal (SENDIST).  This body considers parents’ appeals against decisions of </w:t>
      </w:r>
      <w:r w:rsidR="00C10704">
        <w:rPr>
          <w:rFonts w:ascii="Comic Sans MS" w:hAnsi="Comic Sans MS"/>
        </w:rPr>
        <w:t>EA</w:t>
      </w:r>
      <w:r w:rsidRPr="00C10704">
        <w:rPr>
          <w:rFonts w:ascii="Comic Sans MS" w:hAnsi="Comic Sans MS"/>
        </w:rPr>
        <w:t>s and also deals with claims of disability discrimination in schools.</w:t>
      </w:r>
    </w:p>
    <w:p w:rsidR="001A5A64" w:rsidRPr="00C10704" w:rsidRDefault="001A5A64" w:rsidP="009A2479">
      <w:pPr>
        <w:spacing w:line="360" w:lineRule="auto"/>
        <w:rPr>
          <w:rFonts w:ascii="Comic Sans MS" w:hAnsi="Comic Sans MS"/>
        </w:rPr>
      </w:pPr>
    </w:p>
    <w:p w:rsidR="000A50ED" w:rsidRPr="00C10704" w:rsidRDefault="000A50ED" w:rsidP="009A2479">
      <w:pPr>
        <w:spacing w:line="360" w:lineRule="auto"/>
        <w:rPr>
          <w:rFonts w:ascii="Comic Sans MS" w:hAnsi="Comic Sans MS"/>
          <w:i/>
        </w:rPr>
      </w:pPr>
    </w:p>
    <w:p w:rsidR="002D65FB" w:rsidRPr="00C10704" w:rsidRDefault="002D65FB" w:rsidP="009A2479">
      <w:pPr>
        <w:spacing w:line="360" w:lineRule="auto"/>
        <w:rPr>
          <w:rFonts w:ascii="Comic Sans MS" w:hAnsi="Comic Sans MS"/>
        </w:rPr>
      </w:pPr>
    </w:p>
    <w:sectPr w:rsidR="002D65FB" w:rsidRPr="00C107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D3" w:rsidRDefault="00A42ED3" w:rsidP="003749C8">
      <w:r>
        <w:separator/>
      </w:r>
    </w:p>
  </w:endnote>
  <w:endnote w:type="continuationSeparator" w:id="0">
    <w:p w:rsidR="00A42ED3" w:rsidRDefault="00A42ED3" w:rsidP="0037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392485"/>
      <w:docPartObj>
        <w:docPartGallery w:val="Page Numbers (Bottom of Page)"/>
        <w:docPartUnique/>
      </w:docPartObj>
    </w:sdtPr>
    <w:sdtEndPr>
      <w:rPr>
        <w:noProof/>
      </w:rPr>
    </w:sdtEndPr>
    <w:sdtContent>
      <w:p w:rsidR="00A42ED3" w:rsidRDefault="00A42ED3">
        <w:pPr>
          <w:pStyle w:val="Footer"/>
          <w:jc w:val="right"/>
        </w:pPr>
        <w:r>
          <w:fldChar w:fldCharType="begin"/>
        </w:r>
        <w:r>
          <w:instrText xml:space="preserve"> PAGE   \* MERGEFORMAT </w:instrText>
        </w:r>
        <w:r>
          <w:fldChar w:fldCharType="separate"/>
        </w:r>
        <w:r w:rsidR="00C10704">
          <w:rPr>
            <w:noProof/>
          </w:rPr>
          <w:t>21</w:t>
        </w:r>
        <w:r>
          <w:rPr>
            <w:noProof/>
          </w:rPr>
          <w:fldChar w:fldCharType="end"/>
        </w:r>
      </w:p>
    </w:sdtContent>
  </w:sdt>
  <w:p w:rsidR="00A42ED3" w:rsidRDefault="00A42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D3" w:rsidRDefault="00A42ED3" w:rsidP="003749C8">
      <w:r>
        <w:separator/>
      </w:r>
    </w:p>
  </w:footnote>
  <w:footnote w:type="continuationSeparator" w:id="0">
    <w:p w:rsidR="00A42ED3" w:rsidRDefault="00A42ED3" w:rsidP="0037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A59"/>
    <w:multiLevelType w:val="hybridMultilevel"/>
    <w:tmpl w:val="2D44F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8735F6"/>
    <w:multiLevelType w:val="hybridMultilevel"/>
    <w:tmpl w:val="B0FEA7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0E54444"/>
    <w:multiLevelType w:val="hybridMultilevel"/>
    <w:tmpl w:val="581C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1A1549"/>
    <w:multiLevelType w:val="hybridMultilevel"/>
    <w:tmpl w:val="68667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666BC4"/>
    <w:multiLevelType w:val="hybridMultilevel"/>
    <w:tmpl w:val="1E9215B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55F2DC9"/>
    <w:multiLevelType w:val="hybridMultilevel"/>
    <w:tmpl w:val="620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9C7A68"/>
    <w:multiLevelType w:val="hybridMultilevel"/>
    <w:tmpl w:val="62EEC5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297F79"/>
    <w:multiLevelType w:val="hybridMultilevel"/>
    <w:tmpl w:val="47D4EF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701C49"/>
    <w:multiLevelType w:val="hybridMultilevel"/>
    <w:tmpl w:val="A1B2D8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E875672"/>
    <w:multiLevelType w:val="hybridMultilevel"/>
    <w:tmpl w:val="38A2FB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3"/>
  </w:num>
  <w:num w:numId="5">
    <w:abstractNumId w:val="9"/>
  </w:num>
  <w:num w:numId="6">
    <w:abstractNumId w:val="10"/>
  </w:num>
  <w:num w:numId="7">
    <w:abstractNumId w:val="13"/>
  </w:num>
  <w:num w:numId="8">
    <w:abstractNumId w:val="12"/>
  </w:num>
  <w:num w:numId="9">
    <w:abstractNumId w:val="6"/>
  </w:num>
  <w:num w:numId="10">
    <w:abstractNumId w:val="4"/>
  </w:num>
  <w:num w:numId="11">
    <w:abstractNumId w:val="3"/>
  </w:num>
  <w:num w:numId="12">
    <w:abstractNumId w:val="6"/>
  </w:num>
  <w:num w:numId="13">
    <w:abstractNumId w:val="2"/>
  </w:num>
  <w:num w:numId="14">
    <w:abstractNumId w:val="0"/>
  </w:num>
  <w:num w:numId="15">
    <w:abstractNumId w:val="8"/>
  </w:num>
  <w:num w:numId="16">
    <w:abstractNumId w:val="11"/>
  </w:num>
  <w:num w:numId="17">
    <w:abstractNumId w:val="5"/>
  </w:num>
  <w:num w:numId="18">
    <w:abstractNumId w:val="3"/>
  </w:num>
  <w:num w:numId="19">
    <w:abstractNumId w:val="9"/>
  </w:num>
  <w:num w:numId="20">
    <w:abstractNumId w:val="10"/>
  </w:num>
  <w:num w:numId="21">
    <w:abstractNumId w:val="13"/>
  </w:num>
  <w:num w:numId="22">
    <w:abstractNumId w:val="12"/>
  </w:num>
  <w:num w:numId="23">
    <w:abstractNumId w:val="6"/>
  </w:num>
  <w:num w:numId="24">
    <w:abstractNumId w:val="4"/>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18"/>
    <w:rsid w:val="000A50ED"/>
    <w:rsid w:val="001A5A64"/>
    <w:rsid w:val="001F1582"/>
    <w:rsid w:val="00253C21"/>
    <w:rsid w:val="0028484F"/>
    <w:rsid w:val="002D65FB"/>
    <w:rsid w:val="003239A1"/>
    <w:rsid w:val="003749C8"/>
    <w:rsid w:val="00425FAF"/>
    <w:rsid w:val="00603B01"/>
    <w:rsid w:val="006C5AD5"/>
    <w:rsid w:val="006C7860"/>
    <w:rsid w:val="00717718"/>
    <w:rsid w:val="00791CCD"/>
    <w:rsid w:val="008526D8"/>
    <w:rsid w:val="008F5CEB"/>
    <w:rsid w:val="009A2479"/>
    <w:rsid w:val="00A22D4E"/>
    <w:rsid w:val="00A42ED3"/>
    <w:rsid w:val="00A861A9"/>
    <w:rsid w:val="00AA49AE"/>
    <w:rsid w:val="00B03796"/>
    <w:rsid w:val="00B5558E"/>
    <w:rsid w:val="00BC01EE"/>
    <w:rsid w:val="00C05A81"/>
    <w:rsid w:val="00C10704"/>
    <w:rsid w:val="00F1392C"/>
    <w:rsid w:val="00F14C63"/>
    <w:rsid w:val="00F4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9C74"/>
  <w15:docId w15:val="{4CCEC3F5-3110-4EDB-B8A9-5BC3C823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7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18"/>
    <w:pPr>
      <w:ind w:left="720"/>
      <w:contextualSpacing/>
    </w:pPr>
  </w:style>
  <w:style w:type="paragraph" w:styleId="Header">
    <w:name w:val="header"/>
    <w:basedOn w:val="Normal"/>
    <w:link w:val="HeaderChar"/>
    <w:uiPriority w:val="99"/>
    <w:unhideWhenUsed/>
    <w:rsid w:val="003749C8"/>
    <w:pPr>
      <w:tabs>
        <w:tab w:val="center" w:pos="4513"/>
        <w:tab w:val="right" w:pos="9026"/>
      </w:tabs>
    </w:pPr>
  </w:style>
  <w:style w:type="character" w:customStyle="1" w:styleId="HeaderChar">
    <w:name w:val="Header Char"/>
    <w:basedOn w:val="DefaultParagraphFont"/>
    <w:link w:val="Header"/>
    <w:uiPriority w:val="99"/>
    <w:rsid w:val="003749C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49C8"/>
    <w:pPr>
      <w:tabs>
        <w:tab w:val="center" w:pos="4513"/>
        <w:tab w:val="right" w:pos="9026"/>
      </w:tabs>
    </w:pPr>
  </w:style>
  <w:style w:type="character" w:customStyle="1" w:styleId="FooterChar">
    <w:name w:val="Footer Char"/>
    <w:basedOn w:val="DefaultParagraphFont"/>
    <w:link w:val="Footer"/>
    <w:uiPriority w:val="99"/>
    <w:rsid w:val="003749C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07366">
      <w:bodyDiv w:val="1"/>
      <w:marLeft w:val="0"/>
      <w:marRight w:val="0"/>
      <w:marTop w:val="0"/>
      <w:marBottom w:val="0"/>
      <w:divBdr>
        <w:top w:val="none" w:sz="0" w:space="0" w:color="auto"/>
        <w:left w:val="none" w:sz="0" w:space="0" w:color="auto"/>
        <w:bottom w:val="none" w:sz="0" w:space="0" w:color="auto"/>
        <w:right w:val="none" w:sz="0" w:space="0" w:color="auto"/>
      </w:divBdr>
    </w:div>
    <w:div w:id="16873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C8A61860</Template>
  <TotalTime>4</TotalTime>
  <Pages>23</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McCafferty</dc:creator>
  <cp:lastModifiedBy>S McCafferty</cp:lastModifiedBy>
  <cp:revision>3</cp:revision>
  <dcterms:created xsi:type="dcterms:W3CDTF">2017-10-13T12:49:00Z</dcterms:created>
  <dcterms:modified xsi:type="dcterms:W3CDTF">2017-10-13T12:53:00Z</dcterms:modified>
</cp:coreProperties>
</file>